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29" w:rsidRDefault="00B35329" w:rsidP="00B35329">
      <w:pPr>
        <w:pStyle w:val="af9"/>
        <w:framePr w:wrap="around"/>
      </w:pPr>
      <w:bookmarkStart w:id="0" w:name="_GoBack"/>
      <w:bookmarkEnd w:id="0"/>
      <w:r w:rsidRPr="002A375A">
        <w:rPr>
          <w:rFonts w:ascii="Times New Roman"/>
        </w:rPr>
        <w:t>ICS</w:t>
      </w:r>
      <w:r>
        <w:t xml:space="preserve"> </w:t>
      </w:r>
    </w:p>
    <w:p w:rsidR="00B35329" w:rsidRDefault="00B35329" w:rsidP="00B35329">
      <w:pPr>
        <w:pStyle w:val="af9"/>
        <w:framePr w:wrap="around"/>
      </w:pPr>
    </w:p>
    <w:p w:rsidR="00B35329" w:rsidRDefault="00B35329" w:rsidP="00B35329">
      <w:pPr>
        <w:pStyle w:val="af5"/>
        <w:framePr w:wrap="around"/>
      </w:pPr>
      <w:r>
        <w:rPr>
          <w:rFonts w:hint="eastAsia"/>
        </w:rPr>
        <w:t>JBZW</w:t>
      </w:r>
    </w:p>
    <w:bookmarkStart w:id="1" w:name="c4"/>
    <w:p w:rsidR="00B35329" w:rsidRDefault="00B35329" w:rsidP="00B35329">
      <w:pPr>
        <w:pStyle w:val="af6"/>
        <w:framePr w:wrap="around"/>
      </w:pPr>
      <w:r>
        <w:fldChar w:fldCharType="begin">
          <w:ffData>
            <w:name w:val="c4"/>
            <w:enabled/>
            <w:calcOnExit w:val="0"/>
            <w:textInput/>
          </w:ffData>
        </w:fldChar>
      </w:r>
      <w:r>
        <w:instrText xml:space="preserve"> FORMTEXT </w:instrText>
      </w:r>
      <w:r>
        <w:fldChar w:fldCharType="separate"/>
      </w:r>
      <w:r>
        <w:rPr>
          <w:rFonts w:hint="eastAsia"/>
          <w:noProof/>
        </w:rPr>
        <w:t>宁波市江北区</w:t>
      </w:r>
      <w:r>
        <w:fldChar w:fldCharType="end"/>
      </w:r>
      <w:bookmarkEnd w:id="1"/>
      <w:r>
        <w:rPr>
          <w:rFonts w:hint="eastAsia"/>
        </w:rPr>
        <w:t>政务公开标准</w:t>
      </w:r>
    </w:p>
    <w:p w:rsidR="00B35329" w:rsidRDefault="00B35329" w:rsidP="00B35329">
      <w:pPr>
        <w:pStyle w:val="2"/>
        <w:framePr w:wrap="around"/>
      </w:pPr>
      <w:r>
        <w:rPr>
          <w:rFonts w:ascii="Times New Roman" w:hint="eastAsia"/>
        </w:rPr>
        <w:t>JBZW</w:t>
      </w:r>
      <w:r>
        <w:t xml:space="preserve">/ </w:t>
      </w:r>
      <w:r>
        <w:rPr>
          <w:rFonts w:hint="eastAsia"/>
        </w:rPr>
        <w:t>NS 001</w:t>
      </w:r>
      <w:r>
        <w:t>—</w:t>
      </w:r>
      <w:r>
        <w:rPr>
          <w:rFonts w:hint="eastAsia"/>
        </w:rP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35329" w:rsidTr="00E81049">
        <w:tc>
          <w:tcPr>
            <w:tcW w:w="9356" w:type="dxa"/>
            <w:tcBorders>
              <w:top w:val="nil"/>
              <w:left w:val="nil"/>
              <w:bottom w:val="nil"/>
              <w:right w:val="nil"/>
            </w:tcBorders>
            <w:shd w:val="clear" w:color="auto" w:fill="auto"/>
          </w:tcPr>
          <w:bookmarkStart w:id="2" w:name="DT"/>
          <w:p w:rsidR="00B35329" w:rsidRDefault="00B35329" w:rsidP="00E81049">
            <w:pPr>
              <w:pStyle w:val="af3"/>
              <w:framePr w:wrap="around"/>
            </w:pPr>
            <w:r>
              <w:rPr>
                <w:noProof/>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26" style="position:absolute;left:0;text-align:left;margin-left:372.8pt;margin-top:2.7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" stroked="f"/>
                  </w:pict>
                </mc:Fallback>
              </mc:AlternateContent>
            </w:r>
            <w:r>
              <w:fldChar w:fldCharType="begin">
                <w:ffData>
                  <w:name w:val="D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B35329" w:rsidRDefault="00B35329" w:rsidP="00B35329">
      <w:pPr>
        <w:pStyle w:val="2"/>
        <w:framePr w:wrap="around"/>
      </w:pPr>
    </w:p>
    <w:p w:rsidR="00B35329" w:rsidRDefault="00B35329" w:rsidP="00B35329">
      <w:pPr>
        <w:pStyle w:val="2"/>
        <w:framePr w:wrap="around"/>
      </w:pPr>
    </w:p>
    <w:p w:rsidR="00B35329" w:rsidRDefault="00B35329" w:rsidP="00B35329">
      <w:pPr>
        <w:pStyle w:val="af4"/>
        <w:framePr w:wrap="around"/>
      </w:pPr>
      <w:r>
        <w:rPr>
          <w:rFonts w:hint="eastAsia"/>
        </w:rPr>
        <w:t>扶贫政务公开 低收入农户认定</w:t>
      </w:r>
    </w:p>
    <w:p w:rsidR="00B35329" w:rsidRDefault="00B35329" w:rsidP="00B35329">
      <w:pPr>
        <w:pStyle w:val="afb"/>
        <w:framePr w:wrap="around"/>
      </w:pPr>
      <w:r>
        <w:rPr>
          <w:rFonts w:ascii="黑体" w:hint="eastAsia"/>
        </w:rPr>
        <w:t>2017</w:t>
      </w:r>
      <w:r>
        <w:t xml:space="preserve"> </w:t>
      </w:r>
      <w:r w:rsidRPr="002A375A">
        <w:rPr>
          <w:rFonts w:ascii="黑体"/>
        </w:rPr>
        <w:t>-</w:t>
      </w:r>
      <w:r>
        <w:t xml:space="preserve"> </w:t>
      </w:r>
      <w:r>
        <w:rPr>
          <w:rFonts w:ascii="黑体" w:hint="eastAsia"/>
        </w:rPr>
        <w:t>12</w:t>
      </w:r>
      <w:r>
        <w:t xml:space="preserve"> </w:t>
      </w:r>
      <w:r w:rsidRPr="002A375A">
        <w:rPr>
          <w:rFonts w:ascii="黑体"/>
        </w:rPr>
        <w:t>-</w:t>
      </w:r>
      <w:r>
        <w:t xml:space="preserve"> </w:t>
      </w:r>
      <w:r>
        <w:rPr>
          <w:rFonts w:ascii="黑体" w:hint="eastAsia"/>
        </w:rPr>
        <w:t>10</w:t>
      </w:r>
      <w:r>
        <w:rPr>
          <w:rFonts w:hint="eastAsia"/>
        </w:rPr>
        <w:t>发布</w:t>
      </w:r>
      <w:r>
        <w:rPr>
          <w:noProof/>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">
                <w10:wrap anchory="page"/>
                <w10:anchorlock/>
              </v:line>
            </w:pict>
          </mc:Fallback>
        </mc:AlternateContent>
      </w:r>
    </w:p>
    <w:p w:rsidR="00B35329" w:rsidRDefault="00B35329" w:rsidP="00B35329">
      <w:pPr>
        <w:pStyle w:val="afc"/>
        <w:framePr w:wrap="around"/>
      </w:pPr>
      <w:r>
        <w:rPr>
          <w:rFonts w:ascii="黑体" w:hint="eastAsia"/>
        </w:rPr>
        <w:t>2018</w:t>
      </w:r>
      <w:r>
        <w:t xml:space="preserve"> </w:t>
      </w:r>
      <w:r w:rsidRPr="002A375A">
        <w:rPr>
          <w:rFonts w:ascii="黑体"/>
        </w:rPr>
        <w:t>-</w:t>
      </w:r>
      <w:r>
        <w:t xml:space="preserve"> </w:t>
      </w:r>
      <w:r>
        <w:rPr>
          <w:rFonts w:ascii="黑体" w:hint="eastAsia"/>
        </w:rPr>
        <w:t>01</w:t>
      </w:r>
      <w:r>
        <w:t xml:space="preserve"> </w:t>
      </w:r>
      <w:r w:rsidRPr="002A375A">
        <w:rPr>
          <w:rFonts w:ascii="黑体"/>
        </w:rPr>
        <w:t>-</w:t>
      </w:r>
      <w:r>
        <w:t xml:space="preserve"> </w:t>
      </w:r>
      <w:r>
        <w:rPr>
          <w:rFonts w:ascii="黑体" w:hint="eastAsia"/>
        </w:rPr>
        <w:t>01</w:t>
      </w:r>
      <w:r>
        <w:rPr>
          <w:rFonts w:hint="eastAsia"/>
        </w:rPr>
        <w:t>实施</w:t>
      </w:r>
    </w:p>
    <w:p w:rsidR="00B35329" w:rsidRDefault="00B35329" w:rsidP="00B35329">
      <w:pPr>
        <w:pStyle w:val="af7"/>
        <w:framePr w:wrap="around"/>
      </w:pPr>
      <w:r>
        <w:rPr>
          <w:rFonts w:hint="eastAsia"/>
        </w:rPr>
        <w:t>宁波市江北区人民政府办公室</w:t>
      </w:r>
      <w:r>
        <w:t> </w:t>
      </w:r>
      <w:r>
        <w:t> </w:t>
      </w:r>
      <w:r>
        <w:t> </w:t>
      </w:r>
      <w:r w:rsidRPr="002A375A">
        <w:rPr>
          <w:rStyle w:val="af2"/>
          <w:rFonts w:hint="eastAsia"/>
        </w:rPr>
        <w:t>发布</w:t>
      </w:r>
    </w:p>
    <w:p w:rsidR="00B35329" w:rsidRPr="00962D9D" w:rsidRDefault="00B35329" w:rsidP="00B35329">
      <w:pPr>
        <w:pStyle w:val="ad"/>
        <w:sectPr w:rsidR="00B35329" w:rsidRPr="00962D9D" w:rsidSect="002A375A">
          <w:pgSz w:w="11906" w:h="16838" w:code="9"/>
          <w:pgMar w:top="567" w:right="850" w:bottom="1134" w:left="1418" w:header="0" w:footer="0" w:gutter="0"/>
          <w:pgNumType w:fmt="upperRoman" w:start="1"/>
          <w:cols w:space="425"/>
          <w:docGrid w:type="lines" w:linePitch="312"/>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dY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9c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"/>
            </w:pict>
          </mc:Fallback>
        </mc:AlternateContent>
      </w:r>
    </w:p>
    <w:p w:rsidR="00B35329" w:rsidRPr="00962D9D" w:rsidRDefault="00B35329" w:rsidP="00B35329">
      <w:pPr>
        <w:pStyle w:val="af0"/>
      </w:pPr>
      <w:bookmarkStart w:id="3" w:name="_Toc501455575"/>
      <w:bookmarkStart w:id="4" w:name="_Toc497827928"/>
      <w:bookmarkStart w:id="5" w:name="BKQY"/>
      <w:r w:rsidRPr="00962D9D">
        <w:rPr>
          <w:rFonts w:hint="eastAsia"/>
        </w:rPr>
        <w:lastRenderedPageBreak/>
        <w:t>目</w:t>
      </w:r>
      <w:bookmarkStart w:id="6" w:name="BKML"/>
      <w:r w:rsidRPr="00962D9D">
        <w:rPr>
          <w:rFonts w:ascii="MS Mincho" w:eastAsia="MS Mincho" w:hAnsi="MS Mincho" w:cs="MS Mincho" w:hint="eastAsia"/>
        </w:rPr>
        <w:t> </w:t>
      </w:r>
      <w:r w:rsidRPr="00962D9D">
        <w:rPr>
          <w:rFonts w:ascii="MS Mincho" w:eastAsia="MS Mincho" w:hAnsi="MS Mincho" w:cs="MS Mincho" w:hint="eastAsia"/>
        </w:rPr>
        <w:t> </w:t>
      </w:r>
      <w:r w:rsidRPr="00962D9D">
        <w:rPr>
          <w:rFonts w:hint="eastAsia"/>
        </w:rPr>
        <w:t>次</w:t>
      </w:r>
      <w:bookmarkEnd w:id="3"/>
      <w:bookmarkEnd w:id="6"/>
    </w:p>
    <w:p w:rsidR="00B35329" w:rsidRPr="00FA7B3C" w:rsidRDefault="00B35329" w:rsidP="00B35329">
      <w:pPr>
        <w:pStyle w:val="10"/>
        <w:spacing w:before="78" w:after="78" w:line="500" w:lineRule="exact"/>
        <w:ind w:firstLine="480"/>
        <w:rPr>
          <w:rFonts w:hAnsi="宋体"/>
          <w:noProof/>
          <w:sz w:val="24"/>
          <w:szCs w:val="24"/>
        </w:rPr>
      </w:pPr>
      <w:r w:rsidRPr="00FA7B3C">
        <w:rPr>
          <w:rFonts w:hAnsi="宋体"/>
          <w:sz w:val="24"/>
          <w:szCs w:val="24"/>
        </w:rPr>
        <w:fldChar w:fldCharType="begin"/>
      </w:r>
      <w:r w:rsidRPr="00FA7B3C">
        <w:rPr>
          <w:rFonts w:hAnsi="宋体"/>
          <w:sz w:val="24"/>
          <w:szCs w:val="24"/>
        </w:rPr>
        <w:instrText xml:space="preserve"> TOC \o "1-1" \f \h \z \t "标题 2,2,标题 3,3,标题 4,4,一级条标题,3,章标题,1,二级条标题,4,附录章标题,2,附录一级条标题,3,附录一级无,3,一级无,3" </w:instrText>
      </w:r>
      <w:r w:rsidRPr="00FA7B3C">
        <w:rPr>
          <w:rFonts w:hAnsi="宋体"/>
          <w:sz w:val="24"/>
          <w:szCs w:val="24"/>
        </w:rPr>
        <w:fldChar w:fldCharType="separate"/>
      </w:r>
    </w:p>
    <w:p w:rsidR="00B35329" w:rsidRPr="00FA7B3C" w:rsidRDefault="008F6BB4" w:rsidP="00B35329">
      <w:pPr>
        <w:pStyle w:val="10"/>
        <w:spacing w:before="78" w:after="78" w:line="500" w:lineRule="exact"/>
        <w:rPr>
          <w:rFonts w:hAnsi="宋体"/>
          <w:noProof/>
          <w:sz w:val="24"/>
          <w:szCs w:val="24"/>
        </w:rPr>
      </w:pPr>
      <w:hyperlink w:anchor="_Toc501455576" w:history="1">
        <w:r w:rsidR="00B35329" w:rsidRPr="00FA7B3C">
          <w:rPr>
            <w:rStyle w:val="af1"/>
            <w:rFonts w:hAnsi="宋体" w:hint="eastAsia"/>
            <w:sz w:val="24"/>
            <w:szCs w:val="24"/>
          </w:rPr>
          <w:t>前言</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_Toc501455576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II</w:t>
        </w:r>
        <w:r w:rsidR="00B35329" w:rsidRPr="00FA7B3C">
          <w:rPr>
            <w:rFonts w:hAnsi="宋体"/>
            <w:noProof/>
            <w:webHidden/>
            <w:sz w:val="24"/>
            <w:szCs w:val="24"/>
          </w:rPr>
          <w:fldChar w:fldCharType="end"/>
        </w:r>
      </w:hyperlink>
    </w:p>
    <w:p w:rsidR="00B35329" w:rsidRPr="00FA7B3C" w:rsidRDefault="008F6BB4" w:rsidP="00B35329">
      <w:pPr>
        <w:pStyle w:val="10"/>
        <w:spacing w:before="78" w:after="78" w:line="500" w:lineRule="exact"/>
        <w:rPr>
          <w:rFonts w:hAnsi="宋体"/>
          <w:noProof/>
          <w:sz w:val="24"/>
          <w:szCs w:val="24"/>
        </w:rPr>
      </w:pPr>
      <w:hyperlink w:anchor="_Toc501455577" w:history="1">
        <w:r w:rsidR="00B35329" w:rsidRPr="00FA7B3C">
          <w:rPr>
            <w:rStyle w:val="af1"/>
            <w:rFonts w:hAnsi="宋体" w:hint="eastAsia"/>
            <w:sz w:val="24"/>
            <w:szCs w:val="24"/>
          </w:rPr>
          <w:t>引言</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_Toc501455577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III</w:t>
        </w:r>
        <w:r w:rsidR="00B35329" w:rsidRPr="00FA7B3C">
          <w:rPr>
            <w:rFonts w:hAnsi="宋体"/>
            <w:noProof/>
            <w:webHidden/>
            <w:sz w:val="24"/>
            <w:szCs w:val="24"/>
          </w:rPr>
          <w:fldChar w:fldCharType="end"/>
        </w:r>
      </w:hyperlink>
    </w:p>
    <w:p w:rsidR="00B35329" w:rsidRPr="00FA7B3C" w:rsidRDefault="008F6BB4" w:rsidP="00B35329">
      <w:pPr>
        <w:pStyle w:val="10"/>
        <w:spacing w:before="78" w:after="78" w:line="500" w:lineRule="exact"/>
        <w:rPr>
          <w:rFonts w:hAnsi="宋体"/>
          <w:noProof/>
          <w:sz w:val="24"/>
          <w:szCs w:val="24"/>
        </w:rPr>
      </w:pPr>
      <w:hyperlink w:anchor="_Toc501455578" w:history="1">
        <w:r w:rsidR="00B35329" w:rsidRPr="00FA7B3C">
          <w:rPr>
            <w:rStyle w:val="af1"/>
            <w:rFonts w:hAnsi="宋体" w:hint="eastAsia"/>
            <w:sz w:val="24"/>
            <w:szCs w:val="24"/>
          </w:rPr>
          <w:t>认定流程</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_Toc501455578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IV</w:t>
        </w:r>
        <w:r w:rsidR="00B35329" w:rsidRPr="00FA7B3C">
          <w:rPr>
            <w:rFonts w:hAnsi="宋体"/>
            <w:noProof/>
            <w:webHidden/>
            <w:sz w:val="24"/>
            <w:szCs w:val="24"/>
          </w:rPr>
          <w:fldChar w:fldCharType="end"/>
        </w:r>
      </w:hyperlink>
    </w:p>
    <w:p w:rsidR="00B35329" w:rsidRPr="00FA7B3C" w:rsidRDefault="008F6BB4" w:rsidP="00B35329">
      <w:pPr>
        <w:pStyle w:val="10"/>
        <w:spacing w:before="78" w:after="78" w:line="500" w:lineRule="exact"/>
        <w:rPr>
          <w:rFonts w:hAnsi="宋体"/>
          <w:noProof/>
          <w:sz w:val="24"/>
          <w:szCs w:val="24"/>
        </w:rPr>
      </w:pPr>
      <w:hyperlink w:anchor="_Toc501455580" w:history="1">
        <w:r w:rsidR="00B35329" w:rsidRPr="00FA7B3C">
          <w:rPr>
            <w:rStyle w:val="af1"/>
            <w:rFonts w:hAnsi="宋体"/>
            <w:sz w:val="24"/>
            <w:szCs w:val="24"/>
          </w:rPr>
          <w:t>1</w:t>
        </w:r>
        <w:r w:rsidR="00B35329" w:rsidRPr="00FA7B3C">
          <w:rPr>
            <w:rStyle w:val="af1"/>
            <w:rFonts w:hAnsi="宋体" w:hint="eastAsia"/>
            <w:sz w:val="24"/>
            <w:szCs w:val="24"/>
          </w:rPr>
          <w:t xml:space="preserve"> 范围</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_Toc501455580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1</w:t>
        </w:r>
        <w:r w:rsidR="00B35329" w:rsidRPr="00FA7B3C">
          <w:rPr>
            <w:rFonts w:hAnsi="宋体"/>
            <w:noProof/>
            <w:webHidden/>
            <w:sz w:val="24"/>
            <w:szCs w:val="24"/>
          </w:rPr>
          <w:fldChar w:fldCharType="end"/>
        </w:r>
      </w:hyperlink>
    </w:p>
    <w:p w:rsidR="00B35329" w:rsidRPr="00FA7B3C" w:rsidRDefault="008F6BB4" w:rsidP="00B35329">
      <w:pPr>
        <w:pStyle w:val="10"/>
        <w:spacing w:before="78" w:after="78" w:line="500" w:lineRule="exact"/>
        <w:rPr>
          <w:rFonts w:hAnsi="宋体"/>
          <w:noProof/>
          <w:sz w:val="24"/>
          <w:szCs w:val="24"/>
        </w:rPr>
      </w:pPr>
      <w:hyperlink w:anchor="_Toc501455581" w:history="1">
        <w:r w:rsidR="00B35329" w:rsidRPr="00FA7B3C">
          <w:rPr>
            <w:rStyle w:val="af1"/>
            <w:rFonts w:hAnsi="宋体"/>
            <w:sz w:val="24"/>
            <w:szCs w:val="24"/>
          </w:rPr>
          <w:t>2</w:t>
        </w:r>
        <w:r w:rsidR="00B35329" w:rsidRPr="00FA7B3C">
          <w:rPr>
            <w:rStyle w:val="af1"/>
            <w:rFonts w:hAnsi="宋体" w:hint="eastAsia"/>
            <w:sz w:val="24"/>
            <w:szCs w:val="24"/>
          </w:rPr>
          <w:t xml:space="preserve"> 总则</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_Toc501455581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1</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82" w:history="1">
        <w:r w:rsidR="00B35329" w:rsidRPr="00FA7B3C">
          <w:rPr>
            <w:rStyle w:val="af1"/>
            <w:rFonts w:hAnsi="宋体"/>
            <w:sz w:val="24"/>
            <w:szCs w:val="24"/>
          </w:rPr>
          <w:t>2.1</w:t>
        </w:r>
        <w:r w:rsidR="00B35329" w:rsidRPr="00FA7B3C">
          <w:rPr>
            <w:rStyle w:val="af1"/>
            <w:rFonts w:hAnsi="宋体" w:hint="eastAsia"/>
            <w:sz w:val="24"/>
            <w:szCs w:val="24"/>
          </w:rPr>
          <w:t xml:space="preserve"> 公开依据</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_Toc501455582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1</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83" w:history="1">
        <w:r w:rsidR="00B35329" w:rsidRPr="00FA7B3C">
          <w:rPr>
            <w:rStyle w:val="af1"/>
            <w:rFonts w:hAnsi="宋体"/>
            <w:sz w:val="24"/>
            <w:szCs w:val="24"/>
          </w:rPr>
          <w:t>2.2</w:t>
        </w:r>
        <w:r w:rsidR="00B35329" w:rsidRPr="00FA7B3C">
          <w:rPr>
            <w:rStyle w:val="af1"/>
            <w:rFonts w:hAnsi="宋体" w:hint="eastAsia"/>
            <w:sz w:val="24"/>
            <w:szCs w:val="24"/>
          </w:rPr>
          <w:t xml:space="preserve"> 公开载体</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_Toc501455583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1</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84" w:history="1">
        <w:r w:rsidR="00B35329" w:rsidRPr="00FA7B3C">
          <w:rPr>
            <w:rStyle w:val="af1"/>
            <w:rFonts w:hAnsi="宋体"/>
            <w:sz w:val="24"/>
            <w:szCs w:val="24"/>
          </w:rPr>
          <w:t>2.3</w:t>
        </w:r>
        <w:r w:rsidR="00B35329" w:rsidRPr="00FA7B3C">
          <w:rPr>
            <w:rStyle w:val="af1"/>
            <w:rFonts w:hAnsi="宋体" w:hint="eastAsia"/>
            <w:sz w:val="24"/>
            <w:szCs w:val="24"/>
          </w:rPr>
          <w:t xml:space="preserve"> 公开时限</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_Toc501455584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1</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85" w:history="1">
        <w:r w:rsidR="00B35329" w:rsidRPr="00FA7B3C">
          <w:rPr>
            <w:rStyle w:val="af1"/>
            <w:rFonts w:hAnsi="宋体"/>
            <w:sz w:val="24"/>
            <w:szCs w:val="24"/>
          </w:rPr>
          <w:t>2.4</w:t>
        </w:r>
        <w:r w:rsidR="00B35329" w:rsidRPr="00FA7B3C">
          <w:rPr>
            <w:rStyle w:val="af1"/>
            <w:rFonts w:hAnsi="宋体" w:hint="eastAsia"/>
            <w:sz w:val="24"/>
            <w:szCs w:val="24"/>
          </w:rPr>
          <w:t xml:space="preserve"> 主动公开程序</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_Toc501455585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B35329">
      <w:pPr>
        <w:pStyle w:val="10"/>
        <w:spacing w:before="78" w:after="78" w:line="500" w:lineRule="exact"/>
        <w:rPr>
          <w:rFonts w:hAnsi="宋体"/>
          <w:noProof/>
          <w:sz w:val="24"/>
          <w:szCs w:val="24"/>
        </w:rPr>
      </w:pPr>
      <w:hyperlink w:anchor="_Toc501455586" w:history="1">
        <w:r w:rsidR="00B35329" w:rsidRPr="00FA7B3C">
          <w:rPr>
            <w:rStyle w:val="af1"/>
            <w:rFonts w:hAnsi="宋体"/>
            <w:sz w:val="24"/>
            <w:szCs w:val="24"/>
          </w:rPr>
          <w:t>3</w:t>
        </w:r>
        <w:r w:rsidR="00B35329" w:rsidRPr="00FA7B3C">
          <w:rPr>
            <w:rStyle w:val="af1"/>
            <w:rFonts w:hAnsi="宋体" w:hint="eastAsia"/>
            <w:sz w:val="24"/>
            <w:szCs w:val="24"/>
          </w:rPr>
          <w:t xml:space="preserve"> 公开要求</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_Toc501455586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87" w:history="1">
        <w:r w:rsidR="00B35329" w:rsidRPr="00FA7B3C">
          <w:rPr>
            <w:rStyle w:val="af1"/>
            <w:rFonts w:hAnsi="宋体"/>
            <w:sz w:val="24"/>
            <w:szCs w:val="24"/>
          </w:rPr>
          <w:t>3.1</w:t>
        </w:r>
        <w:r w:rsidR="00B35329" w:rsidRPr="00FA7B3C">
          <w:rPr>
            <w:rStyle w:val="af1"/>
            <w:rFonts w:hAnsi="宋体" w:hint="eastAsia"/>
            <w:sz w:val="24"/>
            <w:szCs w:val="24"/>
          </w:rPr>
          <w:t xml:space="preserve"> 政策法规</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_Toc501455587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88" w:history="1">
        <w:r w:rsidR="00B35329" w:rsidRPr="00FA7B3C">
          <w:rPr>
            <w:rStyle w:val="af1"/>
            <w:rFonts w:hAnsi="宋体"/>
            <w:sz w:val="24"/>
            <w:szCs w:val="24"/>
          </w:rPr>
          <w:t>3.1.1</w:t>
        </w:r>
        <w:r w:rsidR="00B35329" w:rsidRPr="00FA7B3C">
          <w:rPr>
            <w:rStyle w:val="af1"/>
            <w:rFonts w:hAnsi="宋体" w:hint="eastAsia"/>
            <w:sz w:val="24"/>
            <w:szCs w:val="24"/>
          </w:rPr>
          <w:t xml:space="preserve"> 概述</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_Toc501455588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89" w:history="1">
        <w:r w:rsidR="00B35329" w:rsidRPr="00FA7B3C">
          <w:rPr>
            <w:rStyle w:val="af1"/>
            <w:rFonts w:hAnsi="宋体"/>
            <w:sz w:val="24"/>
            <w:szCs w:val="24"/>
          </w:rPr>
          <w:t>3.1.2</w:t>
        </w:r>
        <w:r w:rsidR="00B35329" w:rsidRPr="00FA7B3C">
          <w:rPr>
            <w:rStyle w:val="af1"/>
            <w:rFonts w:hAnsi="宋体" w:hint="eastAsia"/>
            <w:sz w:val="24"/>
            <w:szCs w:val="24"/>
          </w:rPr>
          <w:t xml:space="preserve"> 公开内容</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_Toc501455589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0" w:history="1">
        <w:r w:rsidR="00B35329" w:rsidRPr="00FA7B3C">
          <w:rPr>
            <w:rStyle w:val="af1"/>
            <w:rFonts w:hAnsi="宋体"/>
            <w:sz w:val="24"/>
            <w:szCs w:val="24"/>
          </w:rPr>
          <w:t>3.1.3</w:t>
        </w:r>
        <w:r w:rsidR="00B35329" w:rsidRPr="00FA7B3C">
          <w:rPr>
            <w:rStyle w:val="af1"/>
            <w:rFonts w:hAnsi="宋体" w:hint="eastAsia"/>
            <w:sz w:val="24"/>
            <w:szCs w:val="24"/>
          </w:rPr>
          <w:t xml:space="preserve"> 公开主体和载体</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_Toc501455590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1" w:history="1">
        <w:r w:rsidR="00B35329" w:rsidRPr="00FA7B3C">
          <w:rPr>
            <w:rStyle w:val="af1"/>
            <w:rFonts w:hAnsi="宋体"/>
            <w:sz w:val="24"/>
            <w:szCs w:val="24"/>
          </w:rPr>
          <w:t>3.1.4</w:t>
        </w:r>
        <w:r w:rsidR="00B35329" w:rsidRPr="00FA7B3C">
          <w:rPr>
            <w:rStyle w:val="af1"/>
            <w:rFonts w:hAnsi="宋体" w:hint="eastAsia"/>
            <w:sz w:val="24"/>
            <w:szCs w:val="24"/>
          </w:rPr>
          <w:t xml:space="preserve"> 公开时限</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_Toc501455591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2</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92" w:history="1">
        <w:r w:rsidR="00B35329" w:rsidRPr="00FA7B3C">
          <w:rPr>
            <w:rStyle w:val="af1"/>
            <w:rFonts w:hAnsi="宋体"/>
            <w:sz w:val="24"/>
            <w:szCs w:val="24"/>
          </w:rPr>
          <w:t>3.2</w:t>
        </w:r>
        <w:r w:rsidR="00B35329" w:rsidRPr="00FA7B3C">
          <w:rPr>
            <w:rStyle w:val="af1"/>
            <w:rFonts w:hAnsi="宋体" w:hint="eastAsia"/>
            <w:sz w:val="24"/>
            <w:szCs w:val="24"/>
          </w:rPr>
          <w:t xml:space="preserve"> 申请</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_Toc501455592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3" w:history="1">
        <w:r w:rsidR="00B35329" w:rsidRPr="00FA7B3C">
          <w:rPr>
            <w:rStyle w:val="af1"/>
            <w:rFonts w:hAnsi="宋体"/>
            <w:sz w:val="24"/>
            <w:szCs w:val="24"/>
          </w:rPr>
          <w:t>3.2.1</w:t>
        </w:r>
        <w:r w:rsidR="00B35329" w:rsidRPr="00FA7B3C">
          <w:rPr>
            <w:rStyle w:val="af1"/>
            <w:rFonts w:hAnsi="宋体" w:hint="eastAsia"/>
            <w:sz w:val="24"/>
            <w:szCs w:val="24"/>
          </w:rPr>
          <w:t xml:space="preserve"> 概述</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_Toc501455593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4" w:history="1">
        <w:r w:rsidR="00B35329" w:rsidRPr="00FA7B3C">
          <w:rPr>
            <w:rStyle w:val="af1"/>
            <w:rFonts w:hAnsi="宋体"/>
            <w:sz w:val="24"/>
            <w:szCs w:val="24"/>
          </w:rPr>
          <w:t>3.2.2</w:t>
        </w:r>
        <w:r w:rsidR="00B35329" w:rsidRPr="00FA7B3C">
          <w:rPr>
            <w:rStyle w:val="af1"/>
            <w:rFonts w:hAnsi="宋体" w:hint="eastAsia"/>
            <w:sz w:val="24"/>
            <w:szCs w:val="24"/>
          </w:rPr>
          <w:t xml:space="preserve"> 公开内容</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_Toc501455594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5" w:history="1">
        <w:r w:rsidR="00B35329" w:rsidRPr="00FA7B3C">
          <w:rPr>
            <w:rStyle w:val="af1"/>
            <w:rFonts w:hAnsi="宋体"/>
            <w:sz w:val="24"/>
            <w:szCs w:val="24"/>
          </w:rPr>
          <w:t>3.2.3</w:t>
        </w:r>
        <w:r w:rsidR="00B35329" w:rsidRPr="00FA7B3C">
          <w:rPr>
            <w:rStyle w:val="af1"/>
            <w:rFonts w:hAnsi="宋体" w:hint="eastAsia"/>
            <w:sz w:val="24"/>
            <w:szCs w:val="24"/>
          </w:rPr>
          <w:t xml:space="preserve"> 公开主体和载体</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_Toc501455595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6" w:history="1">
        <w:r w:rsidR="00B35329" w:rsidRPr="00FA7B3C">
          <w:rPr>
            <w:rStyle w:val="af1"/>
            <w:rFonts w:hAnsi="宋体"/>
            <w:sz w:val="24"/>
            <w:szCs w:val="24"/>
          </w:rPr>
          <w:t>3.2.4</w:t>
        </w:r>
        <w:r w:rsidR="00B35329" w:rsidRPr="00FA7B3C">
          <w:rPr>
            <w:rStyle w:val="af1"/>
            <w:rFonts w:hAnsi="宋体" w:hint="eastAsia"/>
            <w:sz w:val="24"/>
            <w:szCs w:val="24"/>
          </w:rPr>
          <w:t xml:space="preserve"> 公开时限</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_Toc501455596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597" w:history="1">
        <w:r w:rsidR="00B35329" w:rsidRPr="00FA7B3C">
          <w:rPr>
            <w:rStyle w:val="af1"/>
            <w:rFonts w:hAnsi="宋体"/>
            <w:sz w:val="24"/>
            <w:szCs w:val="24"/>
          </w:rPr>
          <w:t>3.3</w:t>
        </w:r>
        <w:r w:rsidR="00B35329" w:rsidRPr="00FA7B3C">
          <w:rPr>
            <w:rStyle w:val="af1"/>
            <w:rFonts w:hAnsi="宋体" w:hint="eastAsia"/>
            <w:sz w:val="24"/>
            <w:szCs w:val="24"/>
          </w:rPr>
          <w:t xml:space="preserve"> 审核</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_Toc501455597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8" w:history="1">
        <w:r w:rsidR="00B35329" w:rsidRPr="00FA7B3C">
          <w:rPr>
            <w:rStyle w:val="af1"/>
            <w:rFonts w:hAnsi="宋体"/>
            <w:sz w:val="24"/>
            <w:szCs w:val="24"/>
          </w:rPr>
          <w:t>3.3.1</w:t>
        </w:r>
        <w:r w:rsidR="00B35329" w:rsidRPr="00FA7B3C">
          <w:rPr>
            <w:rStyle w:val="af1"/>
            <w:rFonts w:hAnsi="宋体" w:hint="eastAsia"/>
            <w:sz w:val="24"/>
            <w:szCs w:val="24"/>
          </w:rPr>
          <w:t xml:space="preserve"> 概述</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_Toc501455598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599" w:history="1">
        <w:r w:rsidR="00B35329" w:rsidRPr="00FA7B3C">
          <w:rPr>
            <w:rStyle w:val="af1"/>
            <w:rFonts w:hAnsi="宋体"/>
            <w:sz w:val="24"/>
            <w:szCs w:val="24"/>
          </w:rPr>
          <w:t>3.3.2</w:t>
        </w:r>
        <w:r w:rsidR="00B35329" w:rsidRPr="00FA7B3C">
          <w:rPr>
            <w:rStyle w:val="af1"/>
            <w:rFonts w:hAnsi="宋体" w:hint="eastAsia"/>
            <w:sz w:val="24"/>
            <w:szCs w:val="24"/>
          </w:rPr>
          <w:t xml:space="preserve"> 公开内容</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_Toc501455599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3</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600" w:history="1">
        <w:r w:rsidR="00B35329" w:rsidRPr="00FA7B3C">
          <w:rPr>
            <w:rStyle w:val="af1"/>
            <w:rFonts w:hAnsi="宋体"/>
            <w:sz w:val="24"/>
            <w:szCs w:val="24"/>
          </w:rPr>
          <w:t>3.3.3</w:t>
        </w:r>
        <w:r w:rsidR="00B35329" w:rsidRPr="00FA7B3C">
          <w:rPr>
            <w:rStyle w:val="af1"/>
            <w:rFonts w:hAnsi="宋体" w:hint="eastAsia"/>
            <w:sz w:val="24"/>
            <w:szCs w:val="24"/>
          </w:rPr>
          <w:t xml:space="preserve"> 公开主体和载体</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_Toc501455600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601" w:history="1">
        <w:r w:rsidR="00B35329" w:rsidRPr="00FA7B3C">
          <w:rPr>
            <w:rStyle w:val="af1"/>
            <w:rFonts w:hAnsi="宋体"/>
            <w:sz w:val="24"/>
            <w:szCs w:val="24"/>
          </w:rPr>
          <w:t>3.3.4</w:t>
        </w:r>
        <w:r w:rsidR="00B35329" w:rsidRPr="00FA7B3C">
          <w:rPr>
            <w:rStyle w:val="af1"/>
            <w:rFonts w:hAnsi="宋体" w:hint="eastAsia"/>
            <w:sz w:val="24"/>
            <w:szCs w:val="24"/>
          </w:rPr>
          <w:t xml:space="preserve"> 公开时限</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_Toc501455601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8F6BB4" w:rsidP="008F6BB4">
      <w:pPr>
        <w:pStyle w:val="3"/>
        <w:spacing w:line="500" w:lineRule="exact"/>
        <w:ind w:firstLine="210"/>
        <w:rPr>
          <w:rFonts w:hAnsi="宋体"/>
          <w:noProof/>
          <w:sz w:val="24"/>
          <w:szCs w:val="24"/>
        </w:rPr>
      </w:pPr>
      <w:hyperlink w:anchor="_Toc501455602" w:history="1">
        <w:r w:rsidR="00B35329" w:rsidRPr="00FA7B3C">
          <w:rPr>
            <w:rStyle w:val="af1"/>
            <w:rFonts w:hAnsi="宋体"/>
            <w:sz w:val="24"/>
            <w:szCs w:val="24"/>
          </w:rPr>
          <w:t>3.4</w:t>
        </w:r>
        <w:r w:rsidR="00B35329" w:rsidRPr="00FA7B3C">
          <w:rPr>
            <w:rStyle w:val="af1"/>
            <w:rFonts w:hAnsi="宋体" w:hint="eastAsia"/>
            <w:sz w:val="24"/>
            <w:szCs w:val="24"/>
          </w:rPr>
          <w:t xml:space="preserve"> 结果公示</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_Toc501455602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603" w:history="1">
        <w:r w:rsidR="00B35329" w:rsidRPr="00FA7B3C">
          <w:rPr>
            <w:rStyle w:val="af1"/>
            <w:rFonts w:hAnsi="宋体"/>
            <w:sz w:val="24"/>
            <w:szCs w:val="24"/>
          </w:rPr>
          <w:t>3.4.1</w:t>
        </w:r>
        <w:r w:rsidR="00B35329" w:rsidRPr="00FA7B3C">
          <w:rPr>
            <w:rStyle w:val="af1"/>
            <w:rFonts w:hAnsi="宋体" w:hint="eastAsia"/>
            <w:sz w:val="24"/>
            <w:szCs w:val="24"/>
          </w:rPr>
          <w:t xml:space="preserve"> 概述</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_Toc501455603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604" w:history="1">
        <w:r w:rsidR="00B35329" w:rsidRPr="00FA7B3C">
          <w:rPr>
            <w:rStyle w:val="af1"/>
            <w:rFonts w:hAnsi="宋体"/>
            <w:sz w:val="24"/>
            <w:szCs w:val="24"/>
          </w:rPr>
          <w:t>3.4.2</w:t>
        </w:r>
        <w:r w:rsidR="00B35329" w:rsidRPr="00FA7B3C">
          <w:rPr>
            <w:rStyle w:val="af1"/>
            <w:rFonts w:hAnsi="宋体" w:hint="eastAsia"/>
            <w:sz w:val="24"/>
            <w:szCs w:val="24"/>
          </w:rPr>
          <w:t xml:space="preserve"> 公开内容</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_Toc501455604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605" w:history="1">
        <w:r w:rsidR="00B35329" w:rsidRPr="00FA7B3C">
          <w:rPr>
            <w:rStyle w:val="af1"/>
            <w:rFonts w:hAnsi="宋体"/>
            <w:sz w:val="24"/>
            <w:szCs w:val="24"/>
          </w:rPr>
          <w:t>3.4.3</w:t>
        </w:r>
        <w:r w:rsidR="00B35329" w:rsidRPr="00FA7B3C">
          <w:rPr>
            <w:rStyle w:val="af1"/>
            <w:rFonts w:hAnsi="宋体" w:hint="eastAsia"/>
            <w:sz w:val="24"/>
            <w:szCs w:val="24"/>
          </w:rPr>
          <w:t xml:space="preserve"> 公开主体和载体</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_Toc501455605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8F6BB4" w:rsidP="008F6BB4">
      <w:pPr>
        <w:pStyle w:val="4"/>
        <w:spacing w:line="500" w:lineRule="exact"/>
        <w:ind w:firstLine="420"/>
        <w:rPr>
          <w:rFonts w:hAnsi="宋体"/>
          <w:noProof/>
          <w:sz w:val="24"/>
          <w:szCs w:val="24"/>
        </w:rPr>
      </w:pPr>
      <w:hyperlink w:anchor="_Toc501455606" w:history="1">
        <w:r w:rsidR="00B35329" w:rsidRPr="00FA7B3C">
          <w:rPr>
            <w:rStyle w:val="af1"/>
            <w:rFonts w:hAnsi="宋体"/>
            <w:sz w:val="24"/>
            <w:szCs w:val="24"/>
          </w:rPr>
          <w:t>3.4.4</w:t>
        </w:r>
        <w:r w:rsidR="00B35329" w:rsidRPr="00FA7B3C">
          <w:rPr>
            <w:rStyle w:val="af1"/>
            <w:rFonts w:hAnsi="宋体" w:hint="eastAsia"/>
            <w:sz w:val="24"/>
            <w:szCs w:val="24"/>
          </w:rPr>
          <w:t xml:space="preserve"> 公开时限</w:t>
        </w:r>
        <w:r w:rsidR="00B35329" w:rsidRPr="00FA7B3C">
          <w:rPr>
            <w:rFonts w:hAnsi="宋体"/>
            <w:noProof/>
            <w:webHidden/>
            <w:sz w:val="24"/>
            <w:szCs w:val="24"/>
          </w:rPr>
          <w:tab/>
        </w:r>
        <w:r w:rsidR="00B35329" w:rsidRPr="00FA7B3C">
          <w:rPr>
            <w:rFonts w:hAnsi="宋体"/>
            <w:noProof/>
            <w:webHidden/>
            <w:sz w:val="24"/>
            <w:szCs w:val="24"/>
          </w:rPr>
          <w:fldChar w:fldCharType="begin"/>
        </w:r>
        <w:r w:rsidR="00B35329" w:rsidRPr="00FA7B3C">
          <w:rPr>
            <w:rFonts w:hAnsi="宋体"/>
            <w:noProof/>
            <w:webHidden/>
            <w:sz w:val="24"/>
            <w:szCs w:val="24"/>
          </w:rPr>
          <w:instrText xml:space="preserve"> PAGEREF _Toc501455606 \h </w:instrText>
        </w:r>
        <w:r w:rsidR="00B35329" w:rsidRPr="00FA7B3C">
          <w:rPr>
            <w:rFonts w:hAnsi="宋体"/>
            <w:noProof/>
            <w:webHidden/>
            <w:sz w:val="24"/>
            <w:szCs w:val="24"/>
          </w:rPr>
        </w:r>
        <w:r w:rsidR="00B35329" w:rsidRPr="00FA7B3C">
          <w:rPr>
            <w:rFonts w:hAnsi="宋体"/>
            <w:noProof/>
            <w:webHidden/>
            <w:sz w:val="24"/>
            <w:szCs w:val="24"/>
          </w:rPr>
          <w:fldChar w:fldCharType="separate"/>
        </w:r>
        <w:r w:rsidR="00B35329" w:rsidRPr="00FA7B3C">
          <w:rPr>
            <w:rFonts w:hAnsi="宋体"/>
            <w:noProof/>
            <w:webHidden/>
            <w:sz w:val="24"/>
            <w:szCs w:val="24"/>
          </w:rPr>
          <w:t>4</w:t>
        </w:r>
        <w:r w:rsidR="00B35329" w:rsidRPr="00FA7B3C">
          <w:rPr>
            <w:rFonts w:hAnsi="宋体"/>
            <w:noProof/>
            <w:webHidden/>
            <w:sz w:val="24"/>
            <w:szCs w:val="24"/>
          </w:rPr>
          <w:fldChar w:fldCharType="end"/>
        </w:r>
      </w:hyperlink>
    </w:p>
    <w:p w:rsidR="00B35329" w:rsidRPr="00FA7B3C" w:rsidRDefault="00B35329" w:rsidP="00B35329">
      <w:pPr>
        <w:pStyle w:val="ad"/>
        <w:spacing w:line="500" w:lineRule="exact"/>
        <w:ind w:firstLine="480"/>
        <w:rPr>
          <w:rFonts w:hAnsi="宋体"/>
          <w:sz w:val="24"/>
          <w:szCs w:val="24"/>
        </w:rPr>
      </w:pPr>
      <w:r w:rsidRPr="00FA7B3C">
        <w:rPr>
          <w:rFonts w:hAnsi="宋体"/>
          <w:noProof w:val="0"/>
          <w:kern w:val="2"/>
          <w:sz w:val="24"/>
          <w:szCs w:val="24"/>
        </w:rPr>
        <w:fldChar w:fldCharType="end"/>
      </w:r>
    </w:p>
    <w:p w:rsidR="00B35329" w:rsidRDefault="00B35329" w:rsidP="00B35329">
      <w:pPr>
        <w:pStyle w:val="af8"/>
      </w:pPr>
      <w:bookmarkStart w:id="7" w:name="_Toc501439492"/>
      <w:bookmarkStart w:id="8" w:name="_Toc501455576"/>
      <w:r>
        <w:rPr>
          <w:rFonts w:hint="eastAsia"/>
        </w:rPr>
        <w:t>前</w:t>
      </w:r>
      <w:r>
        <w:t> </w:t>
      </w:r>
      <w:r>
        <w:t> </w:t>
      </w:r>
      <w:r>
        <w:rPr>
          <w:rFonts w:hint="eastAsia"/>
        </w:rPr>
        <w:t>言</w:t>
      </w:r>
      <w:bookmarkEnd w:id="4"/>
      <w:bookmarkEnd w:id="5"/>
      <w:bookmarkEnd w:id="7"/>
      <w:bookmarkEnd w:id="8"/>
    </w:p>
    <w:p w:rsidR="00B35329" w:rsidRPr="00227119" w:rsidRDefault="00B35329" w:rsidP="00B35329">
      <w:pPr>
        <w:pStyle w:val="ad"/>
        <w:spacing w:line="500" w:lineRule="exact"/>
        <w:ind w:firstLine="480"/>
        <w:rPr>
          <w:sz w:val="24"/>
          <w:szCs w:val="24"/>
        </w:rPr>
      </w:pPr>
      <w:r w:rsidRPr="00227119">
        <w:rPr>
          <w:rFonts w:hint="eastAsia"/>
          <w:sz w:val="24"/>
          <w:szCs w:val="24"/>
        </w:rPr>
        <w:t>本标准按GB/T 1.1-2009给出的规则起草。</w:t>
      </w:r>
    </w:p>
    <w:p w:rsidR="00B35329" w:rsidRPr="00227119" w:rsidRDefault="00B35329" w:rsidP="00B35329">
      <w:pPr>
        <w:pStyle w:val="ad"/>
        <w:spacing w:line="500" w:lineRule="exact"/>
        <w:ind w:firstLine="480"/>
        <w:rPr>
          <w:sz w:val="24"/>
          <w:szCs w:val="24"/>
        </w:rPr>
      </w:pPr>
      <w:r w:rsidRPr="00227119">
        <w:rPr>
          <w:rFonts w:hint="eastAsia"/>
          <w:sz w:val="24"/>
          <w:szCs w:val="24"/>
        </w:rPr>
        <w:t>本标准由宁波市江北区农林水利局提出并归口。</w:t>
      </w:r>
    </w:p>
    <w:p w:rsidR="00B35329" w:rsidRPr="00227119" w:rsidRDefault="00B35329" w:rsidP="00B35329">
      <w:pPr>
        <w:pStyle w:val="ad"/>
        <w:spacing w:line="500" w:lineRule="exact"/>
        <w:ind w:firstLine="480"/>
        <w:rPr>
          <w:sz w:val="24"/>
          <w:szCs w:val="24"/>
        </w:rPr>
      </w:pPr>
      <w:r w:rsidRPr="00227119">
        <w:rPr>
          <w:rFonts w:hint="eastAsia"/>
          <w:sz w:val="24"/>
          <w:szCs w:val="24"/>
        </w:rPr>
        <w:t>本标准主要起草部门：宁波市江北区农村工作办公室、宁波市江北区农林水利局</w:t>
      </w:r>
      <w:r>
        <w:rPr>
          <w:rFonts w:hint="eastAsia"/>
          <w:sz w:val="24"/>
          <w:szCs w:val="24"/>
        </w:rPr>
        <w:t>、宁波市标准化研究院</w:t>
      </w:r>
      <w:r w:rsidRPr="00227119">
        <w:rPr>
          <w:rFonts w:hint="eastAsia"/>
          <w:sz w:val="24"/>
          <w:szCs w:val="24"/>
        </w:rPr>
        <w:t>。</w:t>
      </w:r>
    </w:p>
    <w:p w:rsidR="00B35329" w:rsidRDefault="00B35329" w:rsidP="00B35329">
      <w:pPr>
        <w:pStyle w:val="ad"/>
        <w:spacing w:line="500" w:lineRule="exact"/>
        <w:ind w:firstLine="480"/>
        <w:rPr>
          <w:sz w:val="24"/>
          <w:szCs w:val="24"/>
        </w:rPr>
      </w:pPr>
      <w:r w:rsidRPr="00227119">
        <w:rPr>
          <w:rFonts w:hint="eastAsia"/>
          <w:sz w:val="24"/>
          <w:szCs w:val="24"/>
        </w:rPr>
        <w:t>本标准主要起草人：杨建荣、</w:t>
      </w:r>
      <w:r>
        <w:rPr>
          <w:rFonts w:hint="eastAsia"/>
          <w:sz w:val="24"/>
          <w:szCs w:val="24"/>
        </w:rPr>
        <w:t>王君波、汪科继、朱芸</w:t>
      </w:r>
      <w:r w:rsidRPr="00227119">
        <w:rPr>
          <w:rFonts w:hint="eastAsia"/>
          <w:sz w:val="24"/>
          <w:szCs w:val="24"/>
        </w:rPr>
        <w:t>、周斌、邹李昶、陶晓琦</w:t>
      </w:r>
      <w:r>
        <w:rPr>
          <w:rFonts w:hint="eastAsia"/>
          <w:sz w:val="24"/>
          <w:szCs w:val="24"/>
        </w:rPr>
        <w:t>、贺雯婕、谢丹超、陈俊</w:t>
      </w:r>
      <w:r w:rsidRPr="00227119">
        <w:rPr>
          <w:rFonts w:hint="eastAsia"/>
          <w:sz w:val="24"/>
          <w:szCs w:val="24"/>
        </w:rPr>
        <w:t>。</w:t>
      </w:r>
    </w:p>
    <w:p w:rsidR="00B35329" w:rsidRDefault="00B35329" w:rsidP="00B35329">
      <w:pPr>
        <w:pStyle w:val="af8"/>
      </w:pPr>
      <w:bookmarkStart w:id="9" w:name="_Toc501455577"/>
      <w:r>
        <w:rPr>
          <w:rFonts w:hint="eastAsia"/>
        </w:rPr>
        <w:t>引</w:t>
      </w:r>
      <w:r>
        <w:t> </w:t>
      </w:r>
      <w:r>
        <w:t> </w:t>
      </w:r>
      <w:r>
        <w:rPr>
          <w:rFonts w:hint="eastAsia"/>
        </w:rPr>
        <w:t>言</w:t>
      </w:r>
      <w:bookmarkEnd w:id="9"/>
    </w:p>
    <w:p w:rsidR="00B35329" w:rsidRPr="0002729A" w:rsidRDefault="00B35329" w:rsidP="00B35329">
      <w:pPr>
        <w:pStyle w:val="ad"/>
        <w:spacing w:line="500" w:lineRule="exact"/>
        <w:ind w:firstLine="480"/>
        <w:rPr>
          <w:sz w:val="24"/>
          <w:szCs w:val="24"/>
        </w:rPr>
      </w:pPr>
      <w:r w:rsidRPr="0002729A">
        <w:rPr>
          <w:rFonts w:hint="eastAsia"/>
          <w:sz w:val="24"/>
          <w:szCs w:val="24"/>
        </w:rPr>
        <w:t>为切实保障人民群众的知情权、参与权和监督权，有必要在区内将</w:t>
      </w:r>
      <w:r>
        <w:rPr>
          <w:rFonts w:hint="eastAsia"/>
          <w:sz w:val="24"/>
          <w:szCs w:val="24"/>
        </w:rPr>
        <w:t>扶贫</w:t>
      </w:r>
      <w:r w:rsidRPr="0002729A">
        <w:rPr>
          <w:rFonts w:hint="eastAsia"/>
          <w:sz w:val="24"/>
          <w:szCs w:val="24"/>
        </w:rPr>
        <w:t>领域的政府信息公开标准化，使基层政务信息在“应公开、尽公开”的原则下被社会各方公开获取，从而实现行政全流程透明化管理，提升</w:t>
      </w:r>
      <w:r>
        <w:rPr>
          <w:rFonts w:hint="eastAsia"/>
          <w:sz w:val="24"/>
          <w:szCs w:val="24"/>
        </w:rPr>
        <w:t>扶贫</w:t>
      </w:r>
      <w:r w:rsidRPr="0002729A">
        <w:rPr>
          <w:rFonts w:hint="eastAsia"/>
          <w:sz w:val="24"/>
          <w:szCs w:val="24"/>
        </w:rPr>
        <w:t>管理与服务效能，深入推动“最多跑一次”改革。</w:t>
      </w:r>
    </w:p>
    <w:p w:rsidR="00B35329" w:rsidRDefault="00B35329" w:rsidP="00B35329">
      <w:pPr>
        <w:pStyle w:val="ad"/>
        <w:spacing w:line="500" w:lineRule="exact"/>
        <w:ind w:firstLine="480"/>
        <w:rPr>
          <w:rFonts w:hAnsi="宋体"/>
          <w:sz w:val="24"/>
          <w:szCs w:val="24"/>
        </w:rPr>
      </w:pPr>
      <w:r>
        <w:rPr>
          <w:rFonts w:hAnsi="宋体" w:hint="eastAsia"/>
          <w:sz w:val="24"/>
          <w:szCs w:val="24"/>
        </w:rPr>
        <w:t>根据宁波市人民政府办公厅对全市贫困人口的认定办法，低收入农户是指农村居民（以户为单位），其人均可支配收入在当6000元以下经县级以上人民政府认定的经济困难户。考虑到我市实际，新一轮的低收入农户由最低生活保障家庭（不含以单人户方式列入低保的残疾人低保对象）和最低生活保障边缘家庭组成。</w:t>
      </w:r>
    </w:p>
    <w:p w:rsidR="00B35329" w:rsidRPr="001200A4" w:rsidRDefault="00B35329" w:rsidP="00B35329">
      <w:pPr>
        <w:pStyle w:val="ad"/>
        <w:spacing w:line="500" w:lineRule="exact"/>
        <w:ind w:firstLine="480"/>
        <w:rPr>
          <w:sz w:val="24"/>
          <w:szCs w:val="24"/>
        </w:rPr>
      </w:pPr>
      <w:r>
        <w:rPr>
          <w:rFonts w:hAnsi="宋体" w:hint="eastAsia"/>
          <w:sz w:val="24"/>
          <w:szCs w:val="24"/>
        </w:rPr>
        <w:t>根据《国务院办公厅转发民政部等部门关于做好农村最低生活保障制度与扶贫开发政策有效衔接指导意见的通知》（国办发[2016]70号）精神，省农办、省扶贫办、省民政厅联合印发了《浙江省低收入农户认定标注你、认定机制及动态管理办法》（浙农办[2016]82号），明确了目标任务，实施步骤和工作要求。根据以上文件要求，江北区开展了新一轮低收入农户认定工作。</w:t>
      </w:r>
    </w:p>
    <w:p w:rsidR="00B35329" w:rsidRPr="001B2D83" w:rsidRDefault="00B35329" w:rsidP="00B35329">
      <w:pPr>
        <w:pStyle w:val="1"/>
        <w:jc w:val="center"/>
        <w:rPr>
          <w:rFonts w:ascii="黑体" w:eastAsia="黑体" w:hAnsi="黑体"/>
          <w:b w:val="0"/>
          <w:sz w:val="32"/>
          <w:szCs w:val="32"/>
        </w:rPr>
      </w:pPr>
      <w:r>
        <w:br w:type="page"/>
      </w:r>
      <w:bookmarkStart w:id="10" w:name="_Toc501455578"/>
      <w:r w:rsidRPr="001B2D83">
        <w:rPr>
          <w:rFonts w:ascii="黑体" w:eastAsia="黑体" w:hAnsi="黑体" w:hint="eastAsia"/>
          <w:b w:val="0"/>
          <w:sz w:val="32"/>
          <w:szCs w:val="32"/>
        </w:rPr>
        <w:t>认定流程</w:t>
      </w:r>
      <w:bookmarkEnd w:id="10"/>
    </w:p>
    <w:p w:rsidR="00B35329" w:rsidRPr="007A679D" w:rsidRDefault="00B35329" w:rsidP="00B35329">
      <w:pPr>
        <w:widowControl/>
        <w:spacing w:line="520" w:lineRule="exact"/>
        <w:rPr>
          <w:rFonts w:eastAsia="仿宋_GB2312"/>
          <w:b/>
          <w:sz w:val="30"/>
          <w:szCs w:val="30"/>
        </w:rPr>
      </w:pPr>
      <w:r>
        <w:rPr>
          <w:noProof/>
        </w:rPr>
        <mc:AlternateContent>
          <mc:Choice Requires="wps">
            <w:drawing>
              <wp:anchor distT="0" distB="0" distL="114300" distR="114300" simplePos="0" relativeHeight="251698176" behindDoc="0" locked="0" layoutInCell="1" allowOverlap="1">
                <wp:simplePos x="0" y="0"/>
                <wp:positionH relativeFrom="column">
                  <wp:posOffset>2205990</wp:posOffset>
                </wp:positionH>
                <wp:positionV relativeFrom="paragraph">
                  <wp:posOffset>-210185</wp:posOffset>
                </wp:positionV>
                <wp:extent cx="1856105" cy="289560"/>
                <wp:effectExtent l="1270" t="635" r="0"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329" w:rsidRPr="006E68CF" w:rsidRDefault="00B35329" w:rsidP="00B35329">
                            <w:pPr>
                              <w:rPr>
                                <w:sz w:val="24"/>
                              </w:rPr>
                            </w:pPr>
                            <w:r w:rsidRPr="006E68CF">
                              <w:rPr>
                                <w:rFonts w:ascii="宋体" w:hAnsi="宋体" w:hint="eastAsia"/>
                                <w:sz w:val="24"/>
                              </w:rPr>
                              <w:t>低收入农户认定流程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36" o:spid="_x0000_s1026" type="#_x0000_t202" style="position:absolute;left:0;text-align:left;margin-left:173.7pt;margin-top:-16.55pt;width:146.15pt;height:22.8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" stroked="f">
                <v:textbox style="mso-fit-shape-to-text:t">
                  <w:txbxContent>
                    <w:p w:rsidR="00B35329" w:rsidRPr="006E68CF" w:rsidRDefault="00B35329" w:rsidP="00B35329">
                      <w:pPr>
                        <w:rPr>
                          <w:sz w:val="24"/>
                        </w:rPr>
                      </w:pPr>
                      <w:r w:rsidRPr="006E68CF">
                        <w:rPr>
                          <w:rFonts w:ascii="宋体" w:hAnsi="宋体" w:hint="eastAsia"/>
                          <w:sz w:val="24"/>
                        </w:rPr>
                        <w:t>低收入农户认定流程</w:t>
                      </w:r>
                    </w:p>
                  </w:txbxContent>
                </v:textbox>
              </v:shape>
            </w:pict>
          </mc:Fallback>
        </mc:AlternateContent>
      </w:r>
    </w:p>
    <w:p w:rsidR="00B35329" w:rsidRPr="008C520E" w:rsidRDefault="00B35329" w:rsidP="00B35329">
      <w:pPr>
        <w:tabs>
          <w:tab w:val="left" w:pos="6840"/>
        </w:tabs>
        <w:rPr>
          <w:b/>
        </w:rPr>
      </w:pPr>
      <w:r>
        <w:rPr>
          <w:noProof/>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66040</wp:posOffset>
                </wp:positionV>
                <wp:extent cx="3657600" cy="458470"/>
                <wp:effectExtent l="5080" t="6985" r="13970" b="1079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8470"/>
                        </a:xfrm>
                        <a:prstGeom prst="rect">
                          <a:avLst/>
                        </a:prstGeom>
                        <a:solidFill>
                          <a:srgbClr val="FFFFFF"/>
                        </a:solidFill>
                        <a:ln w="9525">
                          <a:solidFill>
                            <a:srgbClr val="000000"/>
                          </a:solidFill>
                          <a:miter lim="200000"/>
                          <a:headEnd/>
                          <a:tailEnd/>
                        </a:ln>
                      </wps:spPr>
                      <wps:txbx>
                        <w:txbxContent>
                          <w:p w:rsidR="00B35329" w:rsidRDefault="00B35329" w:rsidP="00B35329">
                            <w:pPr>
                              <w:ind w:firstLineChars="100" w:firstLine="210"/>
                              <w:jc w:val="center"/>
                            </w:pPr>
                            <w:r>
                              <w:rPr>
                                <w:rFonts w:hint="eastAsia"/>
                              </w:rPr>
                              <w:t>申请人</w:t>
                            </w:r>
                          </w:p>
                          <w:p w:rsidR="00B35329" w:rsidRDefault="00B35329" w:rsidP="00B35329">
                            <w:pPr>
                              <w:ind w:firstLineChars="100" w:firstLine="210"/>
                              <w:jc w:val="center"/>
                            </w:pPr>
                            <w:r>
                              <w:rPr>
                                <w:rFonts w:hint="eastAsia"/>
                              </w:rPr>
                              <w:t>提交书面申请和相关材料（</w:t>
                            </w:r>
                            <w:r>
                              <w:rPr>
                                <w:rFonts w:hint="eastAsia"/>
                              </w:rPr>
                              <w:t xml:space="preserve"> </w:t>
                            </w:r>
                            <w:r>
                              <w:rPr>
                                <w:rFonts w:hint="eastAsia"/>
                              </w:rPr>
                              <w:t>《低收入家庭审批表》</w:t>
                            </w:r>
                            <w:r>
                              <w:rPr>
                                <w:rFonts w:hint="eastAsia"/>
                              </w:rPr>
                              <w:t xml:space="preserve"> </w:t>
                            </w:r>
                            <w:r>
                              <w:rPr>
                                <w:rFonts w:hint="eastAsia"/>
                              </w:rPr>
                              <w:t>）</w:t>
                            </w:r>
                          </w:p>
                          <w:p w:rsidR="00B35329" w:rsidRPr="00030DD6" w:rsidRDefault="00B35329" w:rsidP="00B35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 o:spid="_x0000_s1027" type="#_x0000_t202" style="position:absolute;left:0;text-align:left;margin-left:1in;margin-top:5.2pt;width:4in;height:3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">
                <v:stroke miterlimit="2"/>
                <v:textbox>
                  <w:txbxContent>
                    <w:p w:rsidR="00B35329" w:rsidRDefault="00B35329" w:rsidP="00B35329">
                      <w:pPr>
                        <w:ind w:firstLineChars="100" w:firstLine="210"/>
                        <w:jc w:val="center"/>
                      </w:pPr>
                      <w:r>
                        <w:rPr>
                          <w:rFonts w:hint="eastAsia"/>
                        </w:rPr>
                        <w:t>申请人</w:t>
                      </w:r>
                    </w:p>
                    <w:p w:rsidR="00B35329" w:rsidRDefault="00B35329" w:rsidP="00B35329">
                      <w:pPr>
                        <w:ind w:firstLineChars="100" w:firstLine="210"/>
                        <w:jc w:val="center"/>
                      </w:pPr>
                      <w:r>
                        <w:rPr>
                          <w:rFonts w:hint="eastAsia"/>
                        </w:rPr>
                        <w:t>提交书面申请和相关材料（</w:t>
                      </w:r>
                      <w:r>
                        <w:rPr>
                          <w:rFonts w:hint="eastAsia"/>
                        </w:rPr>
                        <w:t xml:space="preserve"> </w:t>
                      </w:r>
                      <w:r>
                        <w:rPr>
                          <w:rFonts w:hint="eastAsia"/>
                        </w:rPr>
                        <w:t>《低收入家庭审批表》</w:t>
                      </w:r>
                      <w:r>
                        <w:rPr>
                          <w:rFonts w:hint="eastAsia"/>
                        </w:rPr>
                        <w:t xml:space="preserve"> </w:t>
                      </w:r>
                      <w:r>
                        <w:rPr>
                          <w:rFonts w:hint="eastAsia"/>
                        </w:rPr>
                        <w:t>）</w:t>
                      </w:r>
                    </w:p>
                    <w:p w:rsidR="00B35329" w:rsidRPr="00030DD6" w:rsidRDefault="00B35329" w:rsidP="00B35329"/>
                  </w:txbxContent>
                </v:textbox>
              </v:shape>
            </w:pict>
          </mc:Fallback>
        </mc:AlternateContent>
      </w:r>
      <w:r>
        <w:t xml:space="preserve">                                                            </w:t>
      </w:r>
    </w:p>
    <w:p w:rsidR="00B35329" w:rsidRPr="008C520E" w:rsidRDefault="00B35329" w:rsidP="00B35329"/>
    <w:p w:rsidR="00B35329" w:rsidRDefault="00B35329" w:rsidP="00B35329">
      <w:r>
        <w:rPr>
          <w:noProof/>
        </w:rPr>
        <mc:AlternateContent>
          <mc:Choice Requires="wps">
            <w:drawing>
              <wp:anchor distT="0" distB="0" distL="114300" distR="114300" simplePos="0" relativeHeight="251665408" behindDoc="0" locked="0" layoutInCell="1" allowOverlap="1">
                <wp:simplePos x="0" y="0"/>
                <wp:positionH relativeFrom="column">
                  <wp:posOffset>1133475</wp:posOffset>
                </wp:positionH>
                <wp:positionV relativeFrom="paragraph">
                  <wp:posOffset>140970</wp:posOffset>
                </wp:positionV>
                <wp:extent cx="0" cy="194310"/>
                <wp:effectExtent l="52705" t="11430" r="61595" b="2286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1.1pt" to="89.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3848100</wp:posOffset>
                </wp:positionH>
                <wp:positionV relativeFrom="paragraph">
                  <wp:posOffset>118110</wp:posOffset>
                </wp:positionV>
                <wp:extent cx="0" cy="287655"/>
                <wp:effectExtent l="52705" t="17145" r="61595" b="9525"/>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3"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9.3pt" to="30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140970</wp:posOffset>
                </wp:positionV>
                <wp:extent cx="0" cy="1371600"/>
                <wp:effectExtent l="52705" t="11430" r="61595" b="1714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">
                <v:stroke endarrow="block"/>
              </v:line>
            </w:pict>
          </mc:Fallback>
        </mc:AlternateContent>
      </w:r>
    </w:p>
    <w:p w:rsidR="00B35329" w:rsidRDefault="00B35329" w:rsidP="00B35329">
      <w:r>
        <w:rPr>
          <w:noProof/>
        </w:rPr>
        <mc:AlternateContent>
          <mc:Choice Requires="wps">
            <w:drawing>
              <wp:anchor distT="0" distB="0" distL="114300" distR="114300" simplePos="0" relativeHeight="251694080" behindDoc="0" locked="0" layoutInCell="1" allowOverlap="1">
                <wp:simplePos x="0" y="0"/>
                <wp:positionH relativeFrom="column">
                  <wp:posOffset>933450</wp:posOffset>
                </wp:positionH>
                <wp:positionV relativeFrom="paragraph">
                  <wp:posOffset>137160</wp:posOffset>
                </wp:positionV>
                <wp:extent cx="390525" cy="1073785"/>
                <wp:effectExtent l="5080" t="5715" r="13970" b="635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73785"/>
                        </a:xfrm>
                        <a:prstGeom prst="rect">
                          <a:avLst/>
                        </a:prstGeom>
                        <a:solidFill>
                          <a:srgbClr val="FFFFFF"/>
                        </a:solidFill>
                        <a:ln w="9525">
                          <a:solidFill>
                            <a:srgbClr val="000000"/>
                          </a:solidFill>
                          <a:miter lim="800000"/>
                          <a:headEnd/>
                          <a:tailEnd/>
                        </a:ln>
                      </wps:spPr>
                      <wps:txbx>
                        <w:txbxContent>
                          <w:p w:rsidR="00B35329" w:rsidRDefault="00B35329" w:rsidP="00B35329">
                            <w:r>
                              <w:rPr>
                                <w:rFonts w:hint="eastAsia"/>
                              </w:rPr>
                              <w:t>由村民小组提名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 o:spid="_x0000_s1028" type="#_x0000_t202" style="position:absolute;left:0;text-align:left;margin-left:73.5pt;margin-top:10.8pt;width:30.75pt;height:8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">
                <v:textbox style="layout-flow:vertical-ideographic">
                  <w:txbxContent>
                    <w:p w:rsidR="00B35329" w:rsidRDefault="00B35329" w:rsidP="00B35329">
                      <w:pPr>
                        <w:rPr>
                          <w:rFonts w:hint="eastAsia"/>
                        </w:rPr>
                      </w:pPr>
                      <w:r>
                        <w:rPr>
                          <w:rFonts w:hint="eastAsia"/>
                        </w:rPr>
                        <w:t>由村民小组提名</w:t>
                      </w:r>
                    </w:p>
                  </w:txbxContent>
                </v:textbox>
              </v:shape>
            </w:pict>
          </mc:Fallback>
        </mc:AlternateContent>
      </w:r>
    </w:p>
    <w:p w:rsidR="00B35329" w:rsidRPr="00CD47D9" w:rsidRDefault="00B35329" w:rsidP="00B35329">
      <w:pPr>
        <w:widowControl/>
        <w:jc w:val="left"/>
      </w:pPr>
      <w:r>
        <w:rPr>
          <w:noProof/>
        </w:rPr>
        <mc:AlternateContent>
          <mc:Choice Requires="wps">
            <w:drawing>
              <wp:anchor distT="0" distB="0" distL="114300" distR="114300" simplePos="0" relativeHeight="251678720" behindDoc="0" locked="0" layoutInCell="1" allowOverlap="1">
                <wp:simplePos x="0" y="0"/>
                <wp:positionH relativeFrom="column">
                  <wp:posOffset>3333750</wp:posOffset>
                </wp:positionH>
                <wp:positionV relativeFrom="paragraph">
                  <wp:posOffset>9525</wp:posOffset>
                </wp:positionV>
                <wp:extent cx="1028700" cy="693420"/>
                <wp:effectExtent l="5080" t="9525" r="13970" b="1143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3420"/>
                        </a:xfrm>
                        <a:prstGeom prst="rect">
                          <a:avLst/>
                        </a:prstGeom>
                        <a:solidFill>
                          <a:srgbClr val="FFFFFF"/>
                        </a:solidFill>
                        <a:ln w="6350">
                          <a:solidFill>
                            <a:srgbClr val="000000"/>
                          </a:solidFill>
                          <a:miter lim="200000"/>
                          <a:headEnd/>
                          <a:tailEnd/>
                        </a:ln>
                      </wps:spPr>
                      <wps:txbx>
                        <w:txbxContent>
                          <w:p w:rsidR="00B35329" w:rsidRDefault="00B35329" w:rsidP="00B35329">
                            <w:r>
                              <w:rPr>
                                <w:rFonts w:hint="eastAsia"/>
                              </w:rPr>
                              <w:t>材料不齐全，</w:t>
                            </w:r>
                            <w:r w:rsidRPr="00657CAF">
                              <w:rPr>
                                <w:rFonts w:hint="eastAsia"/>
                              </w:rPr>
                              <w:t>一次性告知</w:t>
                            </w:r>
                            <w:r>
                              <w:rPr>
                                <w:rFonts w:hint="eastAsia"/>
                              </w:rPr>
                              <w:t>补齐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 o:spid="_x0000_s1029" type="#_x0000_t202" style="position:absolute;margin-left:262.5pt;margin-top:.75pt;width:81pt;height:5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" strokeweight=".5pt">
                <v:stroke miterlimit="2"/>
                <v:textbox>
                  <w:txbxContent>
                    <w:p w:rsidR="00B35329" w:rsidRDefault="00B35329" w:rsidP="00B35329">
                      <w:r>
                        <w:rPr>
                          <w:rFonts w:hint="eastAsia"/>
                        </w:rPr>
                        <w:t>材料不齐全，</w:t>
                      </w:r>
                      <w:r w:rsidRPr="00657CAF">
                        <w:rPr>
                          <w:rFonts w:hint="eastAsia"/>
                        </w:rPr>
                        <w:t>一次性告知</w:t>
                      </w:r>
                      <w:r>
                        <w:rPr>
                          <w:rFonts w:hint="eastAsia"/>
                        </w:rPr>
                        <w:t>补齐</w:t>
                      </w:r>
                    </w:p>
                  </w:txbxContent>
                </v:textbox>
              </v:shape>
            </w:pict>
          </mc:Fallback>
        </mc:AlternateContent>
      </w:r>
    </w:p>
    <w:p w:rsidR="00B35329" w:rsidRPr="00CD47D9" w:rsidRDefault="00B35329" w:rsidP="00B35329"/>
    <w:p w:rsidR="00B35329" w:rsidRPr="00E57F2D" w:rsidRDefault="00B35329" w:rsidP="00B35329"/>
    <w:p w:rsidR="00B35329" w:rsidRPr="00CD47D9" w:rsidRDefault="00B35329" w:rsidP="00B35329">
      <w:r>
        <w:rPr>
          <w:noProof/>
        </w:rPr>
        <mc:AlternateContent>
          <mc:Choice Requires="wps">
            <w:drawing>
              <wp:anchor distT="0" distB="0" distL="114300" distR="114300" simplePos="0" relativeHeight="251680768" behindDoc="0" locked="0" layoutInCell="1" allowOverlap="1">
                <wp:simplePos x="0" y="0"/>
                <wp:positionH relativeFrom="column">
                  <wp:posOffset>3667125</wp:posOffset>
                </wp:positionH>
                <wp:positionV relativeFrom="paragraph">
                  <wp:posOffset>108585</wp:posOffset>
                </wp:positionV>
                <wp:extent cx="0" cy="410845"/>
                <wp:effectExtent l="52705" t="17145" r="61595" b="1016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8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55pt" to="288.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">
                <v:stroke endarrow="block"/>
              </v:line>
            </w:pict>
          </mc:Fallback>
        </mc:AlternateContent>
      </w:r>
    </w:p>
    <w:p w:rsidR="00B35329" w:rsidRPr="00BB1BC9" w:rsidRDefault="00B35329" w:rsidP="00B35329"/>
    <w:p w:rsidR="00B35329" w:rsidRPr="00CD47D9" w:rsidRDefault="00B35329" w:rsidP="00B35329">
      <w:r>
        <w:rPr>
          <w:noProof/>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125730</wp:posOffset>
                </wp:positionV>
                <wp:extent cx="2400300" cy="308610"/>
                <wp:effectExtent l="5080" t="11430" r="13970" b="13335"/>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8610"/>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村民委员会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30" type="#_x0000_t202" style="position:absolute;left:0;text-align:left;margin-left:124.5pt;margin-top:9.9pt;width:189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">
                <v:stroke miterlimit="2"/>
                <v:textbox>
                  <w:txbxContent>
                    <w:p w:rsidR="00B35329" w:rsidRDefault="00B35329" w:rsidP="00B35329">
                      <w:pPr>
                        <w:jc w:val="center"/>
                      </w:pPr>
                      <w:r>
                        <w:rPr>
                          <w:rFonts w:hint="eastAsia"/>
                        </w:rPr>
                        <w:t>村民委员会</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33020</wp:posOffset>
                </wp:positionV>
                <wp:extent cx="0" cy="264160"/>
                <wp:effectExtent l="5080" t="13970" r="13970" b="762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pt" to="9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"/>
            </w:pict>
          </mc:Fallback>
        </mc:AlternateContent>
      </w:r>
    </w:p>
    <w:p w:rsidR="00B35329" w:rsidRPr="00CD47D9" w:rsidRDefault="00B35329" w:rsidP="00B35329">
      <w:r>
        <w:rPr>
          <w:noProof/>
        </w:rPr>
        <mc:AlternateContent>
          <mc:Choice Requires="wps">
            <w:drawing>
              <wp:anchor distT="0" distB="0" distL="114300" distR="114300" simplePos="0" relativeHeight="251695104" behindDoc="0" locked="0" layoutInCell="1" allowOverlap="1">
                <wp:simplePos x="0" y="0"/>
                <wp:positionH relativeFrom="column">
                  <wp:posOffset>4506595</wp:posOffset>
                </wp:positionH>
                <wp:positionV relativeFrom="paragraph">
                  <wp:posOffset>189865</wp:posOffset>
                </wp:positionV>
                <wp:extent cx="342900" cy="1409700"/>
                <wp:effectExtent l="6350" t="6985" r="12700" b="1206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9700"/>
                        </a:xfrm>
                        <a:prstGeom prst="rect">
                          <a:avLst/>
                        </a:prstGeom>
                        <a:solidFill>
                          <a:srgbClr val="FFFFFF"/>
                        </a:solidFill>
                        <a:ln w="6350">
                          <a:solidFill>
                            <a:srgbClr val="000000"/>
                          </a:solidFill>
                          <a:miter lim="200000"/>
                          <a:headEnd/>
                          <a:tailEnd/>
                        </a:ln>
                      </wps:spPr>
                      <wps:txbx>
                        <w:txbxContent>
                          <w:p w:rsidR="00B35329" w:rsidRDefault="00B35329" w:rsidP="00B35329">
                            <w:r>
                              <w:rPr>
                                <w:rFonts w:hint="eastAsia"/>
                              </w:rPr>
                              <w:t>争议较大</w:t>
                            </w:r>
                            <w:r w:rsidRPr="00882F32">
                              <w:rPr>
                                <w:rFonts w:hint="eastAsia"/>
                              </w:rPr>
                              <w:t>的，</w:t>
                            </w:r>
                            <w:r>
                              <w:rPr>
                                <w:rFonts w:hint="eastAsia"/>
                              </w:rPr>
                              <w:t>重新调查核实</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1" type="#_x0000_t202" style="position:absolute;left:0;text-align:left;margin-left:354.85pt;margin-top:14.95pt;width:27pt;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" strokeweight=".5pt">
                <v:stroke miterlimit="2"/>
                <v:textbox style="layout-flow:vertical-ideographic">
                  <w:txbxContent>
                    <w:p w:rsidR="00B35329" w:rsidRDefault="00B35329" w:rsidP="00B35329">
                      <w:r>
                        <w:rPr>
                          <w:rFonts w:hint="eastAsia"/>
                        </w:rPr>
                        <w:t>争议较大</w:t>
                      </w:r>
                      <w:r w:rsidRPr="00882F32">
                        <w:rPr>
                          <w:rFonts w:hint="eastAsia"/>
                        </w:rPr>
                        <w:t>的，</w:t>
                      </w:r>
                      <w:r>
                        <w:rPr>
                          <w:rFonts w:hint="eastAsia"/>
                        </w:rPr>
                        <w:t>重新调查核实</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99060</wp:posOffset>
                </wp:positionV>
                <wp:extent cx="0" cy="901065"/>
                <wp:effectExtent l="5080" t="11430" r="13970" b="1143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0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8pt" to="41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1133475</wp:posOffset>
                </wp:positionH>
                <wp:positionV relativeFrom="paragraph">
                  <wp:posOffset>99060</wp:posOffset>
                </wp:positionV>
                <wp:extent cx="447675" cy="0"/>
                <wp:effectExtent l="5080" t="59055" r="23495" b="5524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7.8pt" to="1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">
                <v:stroke endarrow="block"/>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4686300</wp:posOffset>
                </wp:positionH>
                <wp:positionV relativeFrom="paragraph">
                  <wp:posOffset>99060</wp:posOffset>
                </wp:positionV>
                <wp:extent cx="0" cy="99060"/>
                <wp:effectExtent l="5080" t="11430" r="13970" b="1333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pt" to="36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99060</wp:posOffset>
                </wp:positionV>
                <wp:extent cx="1485900" cy="0"/>
                <wp:effectExtent l="14605" t="59055" r="13970" b="5524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">
                <v:stroke endarrow="block"/>
              </v:line>
            </w:pict>
          </mc:Fallback>
        </mc:AlternateContent>
      </w:r>
    </w:p>
    <w:p w:rsidR="00B35329" w:rsidRPr="00CD47D9" w:rsidRDefault="00B35329" w:rsidP="00B35329">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38100</wp:posOffset>
                </wp:positionV>
                <wp:extent cx="0" cy="234950"/>
                <wp:effectExtent l="52705" t="5715" r="61595" b="1651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">
                <v:stroke endarrow="block"/>
              </v:line>
            </w:pict>
          </mc:Fallback>
        </mc:AlternateContent>
      </w:r>
    </w:p>
    <w:p w:rsidR="00B35329" w:rsidRPr="00CD47D9" w:rsidRDefault="00B35329" w:rsidP="00B35329">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78105</wp:posOffset>
                </wp:positionV>
                <wp:extent cx="2962275" cy="595630"/>
                <wp:effectExtent l="5080" t="5715" r="13970" b="825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95630"/>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评议小组（村两委班子、村民代表、驻村干部、驻村农村工作指导员组成）组织民主评议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2" type="#_x0000_t202" style="position:absolute;left:0;text-align:left;margin-left:99pt;margin-top:6.15pt;width:233.25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">
                <v:stroke miterlimit="2"/>
                <v:textbox>
                  <w:txbxContent>
                    <w:p w:rsidR="00B35329" w:rsidRDefault="00B35329" w:rsidP="00B35329">
                      <w:pPr>
                        <w:jc w:val="center"/>
                      </w:pPr>
                      <w:r>
                        <w:rPr>
                          <w:rFonts w:hint="eastAsia"/>
                        </w:rPr>
                        <w:t>评议小组（村两委班子、村民代表、驻村干部、驻村农村工作指导员组成）组织民主评议</w:t>
                      </w:r>
                    </w:p>
                  </w:txbxContent>
                </v:textbox>
              </v:shape>
            </w:pict>
          </mc:Fallback>
        </mc:AlternateContent>
      </w:r>
    </w:p>
    <w:p w:rsidR="00B35329" w:rsidRPr="00CD47D9" w:rsidRDefault="00B35329" w:rsidP="00B35329"/>
    <w:p w:rsidR="00B35329" w:rsidRDefault="00B35329" w:rsidP="00B35329"/>
    <w:p w:rsidR="00B35329" w:rsidRDefault="00B35329" w:rsidP="00B35329">
      <w:pPr>
        <w:jc w:val="right"/>
      </w:pPr>
      <w:r>
        <w:rPr>
          <w:noProof/>
        </w:rPr>
        <mc:AlternateContent>
          <mc:Choice Requires="wps">
            <w:drawing>
              <wp:anchor distT="0" distB="0" distL="114300" distR="114300" simplePos="0" relativeHeight="251687936" behindDoc="0" locked="0" layoutInCell="1" allowOverlap="1">
                <wp:simplePos x="0" y="0"/>
                <wp:positionH relativeFrom="column">
                  <wp:posOffset>5086350</wp:posOffset>
                </wp:positionH>
                <wp:positionV relativeFrom="paragraph">
                  <wp:posOffset>18415</wp:posOffset>
                </wp:positionV>
                <wp:extent cx="342900" cy="1085850"/>
                <wp:effectExtent l="5080" t="6985" r="13970" b="1206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5850"/>
                        </a:xfrm>
                        <a:prstGeom prst="rect">
                          <a:avLst/>
                        </a:prstGeom>
                        <a:solidFill>
                          <a:srgbClr val="FFFFFF"/>
                        </a:solidFill>
                        <a:ln w="6350">
                          <a:solidFill>
                            <a:srgbClr val="000000"/>
                          </a:solidFill>
                          <a:miter lim="200000"/>
                          <a:headEnd/>
                          <a:tailEnd/>
                        </a:ln>
                      </wps:spPr>
                      <wps:txbx>
                        <w:txbxContent>
                          <w:p w:rsidR="00B35329" w:rsidRDefault="00B35329" w:rsidP="00B35329">
                            <w:r>
                              <w:rPr>
                                <w:rFonts w:hint="eastAsia"/>
                              </w:rPr>
                              <w:t>不符合补助条件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3" type="#_x0000_t202" style="position:absolute;left:0;text-align:left;margin-left:400.5pt;margin-top:1.45pt;width:27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" strokeweight=".5pt">
                <v:stroke miterlimit="2"/>
                <v:textbox style="layout-flow:vertical-ideographic">
                  <w:txbxContent>
                    <w:p w:rsidR="00B35329" w:rsidRDefault="00B35329" w:rsidP="00B35329">
                      <w:r>
                        <w:rPr>
                          <w:rFonts w:hint="eastAsia"/>
                        </w:rPr>
                        <w:t>不符合补助条件</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83820</wp:posOffset>
                </wp:positionV>
                <wp:extent cx="0" cy="243205"/>
                <wp:effectExtent l="52705" t="5715" r="61595" b="1778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pt" to="3in,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">
                <v:stroke endarrow="block"/>
              </v:line>
            </w:pict>
          </mc:Fallback>
        </mc:AlternateContent>
      </w:r>
    </w:p>
    <w:p w:rsidR="00B35329" w:rsidRDefault="00B35329" w:rsidP="00B35329">
      <w:pPr>
        <w:jc w:val="right"/>
      </w:pP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1419225</wp:posOffset>
                </wp:positionH>
                <wp:positionV relativeFrom="paragraph">
                  <wp:posOffset>129540</wp:posOffset>
                </wp:positionV>
                <wp:extent cx="2609850" cy="554355"/>
                <wp:effectExtent l="5080" t="11430" r="13970" b="571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54355"/>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街道（镇）提出审核意见（核查小组填写《低收入家庭收入核查表》</w:t>
                            </w:r>
                            <w:r>
                              <w:rPr>
                                <w:rFonts w:hint="eastAsia"/>
                              </w:rPr>
                              <w:t xml:space="preserve"> </w:t>
                            </w:r>
                            <w:r>
                              <w:rPr>
                                <w:rFonts w:hint="eastAsia"/>
                              </w:rPr>
                              <w:t>）</w:t>
                            </w:r>
                          </w:p>
                          <w:p w:rsidR="00B35329" w:rsidRPr="00C36D55" w:rsidRDefault="00B35329" w:rsidP="00B35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4" type="#_x0000_t202" style="position:absolute;left:0;text-align:left;margin-left:111.75pt;margin-top:10.2pt;width:205.5pt;height:4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">
                <v:stroke miterlimit="2"/>
                <v:textbox>
                  <w:txbxContent>
                    <w:p w:rsidR="00B35329" w:rsidRDefault="00B35329" w:rsidP="00B35329">
                      <w:pPr>
                        <w:jc w:val="center"/>
                      </w:pPr>
                      <w:r>
                        <w:rPr>
                          <w:rFonts w:hint="eastAsia"/>
                        </w:rPr>
                        <w:t>街道（镇）提出审核意见（核查小组填写《低收入家庭收入核查表》</w:t>
                      </w:r>
                      <w:r>
                        <w:rPr>
                          <w:rFonts w:hint="eastAsia"/>
                        </w:rPr>
                        <w:t xml:space="preserve"> </w:t>
                      </w:r>
                      <w:r>
                        <w:rPr>
                          <w:rFonts w:hint="eastAsia"/>
                        </w:rPr>
                        <w:t>）</w:t>
                      </w:r>
                    </w:p>
                    <w:p w:rsidR="00B35329" w:rsidRPr="00C36D55" w:rsidRDefault="00B35329" w:rsidP="00B35329"/>
                  </w:txbxContent>
                </v:textbox>
              </v:shape>
            </w:pict>
          </mc:Fallback>
        </mc:AlternateContent>
      </w:r>
    </w:p>
    <w:p w:rsidR="00B35329" w:rsidRDefault="00B35329" w:rsidP="00B35329">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4686300</wp:posOffset>
                </wp:positionH>
                <wp:positionV relativeFrom="paragraph">
                  <wp:posOffset>198120</wp:posOffset>
                </wp:positionV>
                <wp:extent cx="0" cy="198120"/>
                <wp:effectExtent l="52705" t="20955" r="61595" b="952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6pt" to="36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">
                <v:stroke endarrow="block"/>
              </v:line>
            </w:pict>
          </mc:Fallback>
        </mc:AlternateContent>
      </w:r>
    </w:p>
    <w:p w:rsidR="00B35329" w:rsidRDefault="00B35329" w:rsidP="00B35329">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4029075</wp:posOffset>
                </wp:positionH>
                <wp:positionV relativeFrom="paragraph">
                  <wp:posOffset>198120</wp:posOffset>
                </wp:positionV>
                <wp:extent cx="657225" cy="0"/>
                <wp:effectExtent l="5080" t="9525" r="13970" b="952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15.6pt" to="36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"/>
            </w:pict>
          </mc:Fallback>
        </mc:AlternateContent>
      </w:r>
    </w:p>
    <w:p w:rsidR="00B35329" w:rsidRPr="009836A9" w:rsidRDefault="00B35329" w:rsidP="00B35329">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99060</wp:posOffset>
                </wp:positionV>
                <wp:extent cx="0" cy="228600"/>
                <wp:effectExtent l="52705" t="13335" r="61595" b="1524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3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">
                <v:stroke endarrow="block"/>
              </v:line>
            </w:pict>
          </mc:Fallback>
        </mc:AlternateContent>
      </w:r>
    </w:p>
    <w:p w:rsidR="00B35329" w:rsidRPr="00CD47D9" w:rsidRDefault="00B35329" w:rsidP="00B35329">
      <w:pPr>
        <w:jc w:val="right"/>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5257800</wp:posOffset>
                </wp:positionH>
                <wp:positionV relativeFrom="paragraph">
                  <wp:posOffset>99060</wp:posOffset>
                </wp:positionV>
                <wp:extent cx="0" cy="2238375"/>
                <wp:effectExtent l="52705" t="20955" r="61595" b="762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8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8pt" to="414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1447800</wp:posOffset>
                </wp:positionH>
                <wp:positionV relativeFrom="paragraph">
                  <wp:posOffset>116205</wp:posOffset>
                </wp:positionV>
                <wp:extent cx="2609850" cy="304800"/>
                <wp:effectExtent l="5080" t="9525" r="13970" b="952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村务公开栏公示</w:t>
                            </w:r>
                            <w:r>
                              <w:rPr>
                                <w:rFonts w:hint="eastAsia"/>
                              </w:rPr>
                              <w:t>7</w:t>
                            </w:r>
                            <w:r>
                              <w:rPr>
                                <w:rFonts w:hint="eastAsia"/>
                              </w:rPr>
                              <w:t>天</w:t>
                            </w:r>
                          </w:p>
                          <w:p w:rsidR="00B35329" w:rsidRDefault="00B35329" w:rsidP="00B35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35" type="#_x0000_t202" style="position:absolute;left:0;text-align:left;margin-left:114pt;margin-top:9.15pt;width:20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">
                <v:stroke miterlimit="2"/>
                <v:textbox>
                  <w:txbxContent>
                    <w:p w:rsidR="00B35329" w:rsidRDefault="00B35329" w:rsidP="00B35329">
                      <w:pPr>
                        <w:jc w:val="center"/>
                      </w:pPr>
                      <w:r>
                        <w:rPr>
                          <w:rFonts w:hint="eastAsia"/>
                        </w:rPr>
                        <w:t>村务公开栏公示</w:t>
                      </w:r>
                      <w:r>
                        <w:rPr>
                          <w:rFonts w:hint="eastAsia"/>
                        </w:rPr>
                        <w:t>7</w:t>
                      </w:r>
                      <w:r>
                        <w:rPr>
                          <w:rFonts w:hint="eastAsia"/>
                        </w:rPr>
                        <w:t>天</w:t>
                      </w:r>
                    </w:p>
                    <w:p w:rsidR="00B35329" w:rsidRDefault="00B35329" w:rsidP="00B35329"/>
                  </w:txbxContent>
                </v:textbox>
              </v:shape>
            </w:pict>
          </mc:Fallback>
        </mc:AlternateContent>
      </w:r>
    </w:p>
    <w:p w:rsidR="00B35329" w:rsidRDefault="00B35329" w:rsidP="00B35329">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224790</wp:posOffset>
                </wp:positionV>
                <wp:extent cx="0" cy="268605"/>
                <wp:effectExtent l="52705" t="11430" r="61595" b="1524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7pt" to="3in,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">
                <v:stroke endarrow="block"/>
              </v:line>
            </w:pict>
          </mc:Fallback>
        </mc:AlternateContent>
      </w:r>
    </w:p>
    <w:p w:rsidR="00B35329" w:rsidRPr="005C6304" w:rsidRDefault="00B35329" w:rsidP="00B35329">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4048125</wp:posOffset>
                </wp:positionH>
                <wp:positionV relativeFrom="paragraph">
                  <wp:posOffset>310515</wp:posOffset>
                </wp:positionV>
                <wp:extent cx="1207135" cy="0"/>
                <wp:effectExtent l="5080" t="7620" r="6985" b="114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71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4.45pt" to="413.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"/>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1428750</wp:posOffset>
                </wp:positionH>
                <wp:positionV relativeFrom="paragraph">
                  <wp:posOffset>87630</wp:posOffset>
                </wp:positionV>
                <wp:extent cx="2619375" cy="464185"/>
                <wp:effectExtent l="5080" t="13335" r="13970" b="825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64185"/>
                        </a:xfrm>
                        <a:prstGeom prst="rect">
                          <a:avLst/>
                        </a:prstGeom>
                        <a:solidFill>
                          <a:srgbClr val="FFFFFF"/>
                        </a:solidFill>
                        <a:ln w="9525">
                          <a:solidFill>
                            <a:srgbClr val="000000"/>
                          </a:solidFill>
                          <a:miter lim="200000"/>
                          <a:headEnd/>
                          <a:tailEnd/>
                        </a:ln>
                      </wps:spPr>
                      <wps:txbx>
                        <w:txbxContent>
                          <w:p w:rsidR="00B35329" w:rsidRDefault="00B35329" w:rsidP="00B35329">
                            <w:r>
                              <w:rPr>
                                <w:rFonts w:hint="eastAsia"/>
                              </w:rPr>
                              <w:t>街道（镇）将申请材料、调查结果、民主评议、公示、审核意见等情况报区民政局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6" type="#_x0000_t202" style="position:absolute;left:0;text-align:left;margin-left:112.5pt;margin-top:6.9pt;width:206.25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">
                <v:stroke miterlimit="2"/>
                <v:textbox>
                  <w:txbxContent>
                    <w:p w:rsidR="00B35329" w:rsidRDefault="00B35329" w:rsidP="00B35329">
                      <w:pPr>
                        <w:rPr>
                          <w:rFonts w:hint="eastAsia"/>
                        </w:rPr>
                      </w:pPr>
                      <w:r>
                        <w:rPr>
                          <w:rFonts w:hint="eastAsia"/>
                        </w:rPr>
                        <w:t>街道（</w:t>
                      </w:r>
                      <w:r>
                        <w:rPr>
                          <w:rFonts w:hint="eastAsia"/>
                        </w:rPr>
                        <w:t>镇）将申请材料、调查结果、民主评议、公示、审核意见等情况报区民政局</w:t>
                      </w:r>
                    </w:p>
                  </w:txbxContent>
                </v:textbox>
              </v:shape>
            </w:pict>
          </mc:Fallback>
        </mc:AlternateContent>
      </w:r>
    </w:p>
    <w:p w:rsidR="00B35329" w:rsidRPr="005C6304" w:rsidRDefault="00B35329" w:rsidP="00B35329">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155575</wp:posOffset>
                </wp:positionV>
                <wp:extent cx="0" cy="289560"/>
                <wp:effectExtent l="52705" t="10795" r="61595" b="2349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5pt" to="3in,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">
                <v:stroke endarrow="block"/>
              </v:line>
            </w:pict>
          </mc:Fallback>
        </mc:AlternateContent>
      </w:r>
    </w:p>
    <w:p w:rsidR="00B35329" w:rsidRPr="005C6304" w:rsidRDefault="00B35329" w:rsidP="00B35329">
      <w:pPr>
        <w:rPr>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4048125</wp:posOffset>
                </wp:positionH>
                <wp:positionV relativeFrom="paragraph">
                  <wp:posOffset>169545</wp:posOffset>
                </wp:positionV>
                <wp:extent cx="1209675" cy="0"/>
                <wp:effectExtent l="5080" t="11430" r="13970" b="762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13.35pt" to="4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"/>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2752725</wp:posOffset>
                </wp:positionH>
                <wp:positionV relativeFrom="paragraph">
                  <wp:posOffset>349885</wp:posOffset>
                </wp:positionV>
                <wp:extent cx="0" cy="266700"/>
                <wp:effectExtent l="52705" t="10795" r="61595" b="177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27.55pt" to="216.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">
                <v:stroke endarrow="block"/>
              </v:lin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1447800</wp:posOffset>
                </wp:positionH>
                <wp:positionV relativeFrom="paragraph">
                  <wp:posOffset>38100</wp:posOffset>
                </wp:positionV>
                <wp:extent cx="2581275" cy="297180"/>
                <wp:effectExtent l="5080" t="13335" r="13970" b="133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7180"/>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区民政局对家庭经济状况进行核对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7" type="#_x0000_t202" style="position:absolute;left:0;text-align:left;margin-left:114pt;margin-top:3pt;width:203.2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">
                <v:stroke miterlimit="2"/>
                <v:textbox>
                  <w:txbxContent>
                    <w:p w:rsidR="00B35329" w:rsidRDefault="00B35329" w:rsidP="00B35329">
                      <w:pPr>
                        <w:jc w:val="center"/>
                      </w:pPr>
                      <w:r>
                        <w:rPr>
                          <w:rFonts w:hint="eastAsia"/>
                        </w:rPr>
                        <w:t>区民政局对家庭经济状况进行核对</w:t>
                      </w:r>
                    </w:p>
                  </w:txbxContent>
                </v:textbox>
              </v:shape>
            </w:pict>
          </mc:Fallback>
        </mc:AlternateContent>
      </w:r>
    </w:p>
    <w:p w:rsidR="00B35329" w:rsidRPr="005C6304" w:rsidRDefault="00B35329" w:rsidP="00B35329">
      <w:pPr>
        <w:rPr>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1428750</wp:posOffset>
                </wp:positionH>
                <wp:positionV relativeFrom="paragraph">
                  <wp:posOffset>220345</wp:posOffset>
                </wp:positionV>
                <wp:extent cx="2619375" cy="568960"/>
                <wp:effectExtent l="5080" t="10795" r="13970" b="1079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68960"/>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审核小组（区农办、区民政局、区财政局）对低收入候选对象进行最终审定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8" type="#_x0000_t202" style="position:absolute;left:0;text-align:left;margin-left:112.5pt;margin-top:17.35pt;width:206.25pt;height:4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">
                <v:stroke miterlimit="2"/>
                <v:textbox>
                  <w:txbxContent>
                    <w:p w:rsidR="00B35329" w:rsidRDefault="00B35329" w:rsidP="00B35329">
                      <w:pPr>
                        <w:jc w:val="center"/>
                        <w:rPr>
                          <w:rFonts w:hint="eastAsia"/>
                        </w:rPr>
                      </w:pPr>
                      <w:r>
                        <w:rPr>
                          <w:rFonts w:hint="eastAsia"/>
                        </w:rPr>
                        <w:t>审核小组（</w:t>
                      </w:r>
                      <w:r>
                        <w:rPr>
                          <w:rFonts w:hint="eastAsia"/>
                        </w:rPr>
                        <w:t>区农办、区民政局、区财政局）对低收入候选对象进行最终审定</w:t>
                      </w:r>
                    </w:p>
                  </w:txbxContent>
                </v:textbox>
              </v:shape>
            </w:pict>
          </mc:Fallback>
        </mc:AlternateContent>
      </w:r>
    </w:p>
    <w:p w:rsidR="00B35329" w:rsidRDefault="00B35329" w:rsidP="00B35329">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4010025</wp:posOffset>
                </wp:positionH>
                <wp:positionV relativeFrom="paragraph">
                  <wp:posOffset>158115</wp:posOffset>
                </wp:positionV>
                <wp:extent cx="1257300" cy="0"/>
                <wp:effectExtent l="5080" t="11430" r="13970"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12.45pt" to="41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"/>
            </w:pict>
          </mc:Fallback>
        </mc:AlternateContent>
      </w:r>
    </w:p>
    <w:p w:rsidR="00B35329" w:rsidRPr="007A679D" w:rsidRDefault="00B35329" w:rsidP="00B35329">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182880</wp:posOffset>
                </wp:positionV>
                <wp:extent cx="0" cy="268605"/>
                <wp:effectExtent l="52705" t="5715" r="61595"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4pt" to="3in,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">
                <v:stroke endarrow="block"/>
              </v:line>
            </w:pict>
          </mc:Fallback>
        </mc:AlternateContent>
      </w:r>
    </w:p>
    <w:p w:rsidR="00B35329" w:rsidRDefault="00B35329" w:rsidP="00B35329"/>
    <w:p w:rsidR="00B35329" w:rsidRDefault="00B35329" w:rsidP="00B35329">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64770</wp:posOffset>
                </wp:positionV>
                <wp:extent cx="3067050" cy="267970"/>
                <wp:effectExtent l="5080" t="7620" r="13970"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7970"/>
                        </a:xfrm>
                        <a:prstGeom prst="rect">
                          <a:avLst/>
                        </a:prstGeom>
                        <a:solidFill>
                          <a:srgbClr val="FFFFFF"/>
                        </a:solidFill>
                        <a:ln w="9525">
                          <a:solidFill>
                            <a:srgbClr val="000000"/>
                          </a:solidFill>
                          <a:miter lim="200000"/>
                          <a:headEnd/>
                          <a:tailEnd/>
                        </a:ln>
                      </wps:spPr>
                      <wps:txbx>
                        <w:txbxContent>
                          <w:p w:rsidR="00B35329" w:rsidRDefault="00B35329" w:rsidP="00B35329">
                            <w:pPr>
                              <w:jc w:val="center"/>
                            </w:pPr>
                            <w:r>
                              <w:rPr>
                                <w:rFonts w:hint="eastAsia"/>
                              </w:rPr>
                              <w:t>区农水局将信息录入低收入农户数据库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9" type="#_x0000_t202" style="position:absolute;left:0;text-align:left;margin-left:95.25pt;margin-top:5.1pt;width:241.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">
                <v:stroke miterlimit="2"/>
                <v:textbox>
                  <w:txbxContent>
                    <w:p w:rsidR="00B35329" w:rsidRDefault="00B35329" w:rsidP="00B35329">
                      <w:pPr>
                        <w:jc w:val="center"/>
                      </w:pPr>
                      <w:r>
                        <w:rPr>
                          <w:rFonts w:hint="eastAsia"/>
                        </w:rPr>
                        <w:t>区农水局将信息录入低收入农户数据库</w:t>
                      </w:r>
                    </w:p>
                  </w:txbxContent>
                </v:textbox>
              </v:shape>
            </w:pict>
          </mc:Fallback>
        </mc:AlternateContent>
      </w:r>
    </w:p>
    <w:p w:rsidR="00B35329" w:rsidRDefault="00B35329" w:rsidP="00B35329">
      <w:pPr>
        <w:ind w:right="420"/>
      </w:pPr>
    </w:p>
    <w:p w:rsidR="00B35329" w:rsidRPr="002A375A" w:rsidRDefault="00B35329" w:rsidP="00B35329">
      <w:pPr>
        <w:pStyle w:val="ad"/>
        <w:ind w:firstLineChars="0" w:firstLine="0"/>
        <w:sectPr w:rsidR="00B35329" w:rsidRPr="002A375A" w:rsidSect="002A375A">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B35329" w:rsidRDefault="00B35329" w:rsidP="00B35329">
      <w:pPr>
        <w:pStyle w:val="af0"/>
      </w:pPr>
      <w:bookmarkStart w:id="11" w:name="_Toc501455579"/>
      <w:r>
        <w:rPr>
          <w:rFonts w:hint="eastAsia"/>
        </w:rPr>
        <w:t>扶贫政务公开</w:t>
      </w:r>
      <w:r w:rsidRPr="00FE5AB3">
        <w:rPr>
          <w:rFonts w:hint="eastAsia"/>
        </w:rPr>
        <w:t xml:space="preserve"> </w:t>
      </w:r>
      <w:r>
        <w:rPr>
          <w:rFonts w:hint="eastAsia"/>
        </w:rPr>
        <w:t>低收入农户认定</w:t>
      </w:r>
      <w:bookmarkEnd w:id="11"/>
    </w:p>
    <w:p w:rsidR="00B35329" w:rsidRPr="0013104E" w:rsidRDefault="00B35329" w:rsidP="00B35329">
      <w:pPr>
        <w:pStyle w:val="a"/>
        <w:spacing w:line="500" w:lineRule="exact"/>
        <w:ind w:left="0"/>
        <w:rPr>
          <w:sz w:val="24"/>
          <w:szCs w:val="24"/>
        </w:rPr>
      </w:pPr>
      <w:bookmarkStart w:id="12" w:name="_Toc497827929"/>
      <w:bookmarkStart w:id="13" w:name="_Toc501439493"/>
      <w:bookmarkStart w:id="14" w:name="_Toc501455580"/>
      <w:r w:rsidRPr="0013104E">
        <w:rPr>
          <w:rFonts w:hint="eastAsia"/>
          <w:sz w:val="24"/>
          <w:szCs w:val="24"/>
        </w:rPr>
        <w:t>范围</w:t>
      </w:r>
      <w:bookmarkEnd w:id="12"/>
      <w:bookmarkEnd w:id="13"/>
      <w:bookmarkEnd w:id="14"/>
    </w:p>
    <w:p w:rsidR="00B35329" w:rsidRPr="00227119" w:rsidRDefault="00B35329" w:rsidP="00B35329">
      <w:pPr>
        <w:pStyle w:val="ad"/>
        <w:spacing w:line="500" w:lineRule="exact"/>
        <w:ind w:firstLine="480"/>
        <w:rPr>
          <w:color w:val="000000"/>
          <w:sz w:val="24"/>
          <w:szCs w:val="24"/>
        </w:rPr>
      </w:pPr>
      <w:bookmarkStart w:id="15" w:name="_Toc497827930"/>
      <w:bookmarkStart w:id="16" w:name="_Toc501439494"/>
      <w:r w:rsidRPr="00227119">
        <w:rPr>
          <w:color w:val="000000"/>
          <w:sz w:val="24"/>
          <w:szCs w:val="24"/>
        </w:rPr>
        <w:t>本标准规定了</w:t>
      </w:r>
      <w:r w:rsidRPr="00227119">
        <w:rPr>
          <w:rFonts w:hint="eastAsia"/>
          <w:color w:val="000000"/>
          <w:sz w:val="24"/>
          <w:szCs w:val="24"/>
        </w:rPr>
        <w:t>低收入农户认定</w:t>
      </w:r>
      <w:r>
        <w:rPr>
          <w:rFonts w:hint="eastAsia"/>
          <w:color w:val="000000"/>
          <w:sz w:val="24"/>
          <w:szCs w:val="24"/>
        </w:rPr>
        <w:t>政务信息的公开依据、公开内容、公开主体、公开载体和时限。</w:t>
      </w:r>
    </w:p>
    <w:p w:rsidR="00B35329" w:rsidRPr="00227119" w:rsidRDefault="00B35329" w:rsidP="00B35329">
      <w:pPr>
        <w:pStyle w:val="ad"/>
        <w:spacing w:line="500" w:lineRule="exact"/>
        <w:ind w:firstLine="480"/>
        <w:rPr>
          <w:color w:val="000000"/>
          <w:sz w:val="24"/>
          <w:szCs w:val="24"/>
        </w:rPr>
      </w:pPr>
      <w:r w:rsidRPr="00227119">
        <w:rPr>
          <w:color w:val="000000"/>
          <w:sz w:val="24"/>
          <w:szCs w:val="24"/>
        </w:rPr>
        <w:t>本标准适用于</w:t>
      </w:r>
      <w:r>
        <w:rPr>
          <w:rFonts w:hint="eastAsia"/>
          <w:color w:val="000000"/>
          <w:sz w:val="24"/>
          <w:szCs w:val="24"/>
        </w:rPr>
        <w:t>低收入农户认定的</w:t>
      </w:r>
      <w:r w:rsidRPr="00227119">
        <w:rPr>
          <w:rFonts w:hint="eastAsia"/>
          <w:color w:val="000000"/>
          <w:sz w:val="24"/>
          <w:szCs w:val="24"/>
        </w:rPr>
        <w:t>决策部署、信息采集、审核认定、确定名单和动态管理。</w:t>
      </w:r>
    </w:p>
    <w:p w:rsidR="00B35329" w:rsidRPr="0013104E" w:rsidRDefault="00B35329" w:rsidP="00B35329">
      <w:pPr>
        <w:pStyle w:val="a"/>
        <w:spacing w:line="500" w:lineRule="exact"/>
        <w:ind w:left="0"/>
        <w:rPr>
          <w:sz w:val="24"/>
          <w:szCs w:val="24"/>
        </w:rPr>
      </w:pPr>
      <w:bookmarkStart w:id="17" w:name="_Toc501455581"/>
      <w:r w:rsidRPr="0013104E">
        <w:rPr>
          <w:rFonts w:hint="eastAsia"/>
          <w:sz w:val="24"/>
          <w:szCs w:val="24"/>
        </w:rPr>
        <w:t>总则</w:t>
      </w:r>
      <w:bookmarkEnd w:id="15"/>
      <w:bookmarkEnd w:id="16"/>
      <w:bookmarkEnd w:id="17"/>
    </w:p>
    <w:p w:rsidR="00B35329" w:rsidRPr="0013104E" w:rsidRDefault="00B35329" w:rsidP="00B35329">
      <w:pPr>
        <w:pStyle w:val="a0"/>
        <w:spacing w:line="500" w:lineRule="exact"/>
        <w:rPr>
          <w:color w:val="000000"/>
          <w:sz w:val="24"/>
          <w:szCs w:val="24"/>
        </w:rPr>
      </w:pPr>
      <w:bookmarkStart w:id="18" w:name="_Toc497827931"/>
      <w:bookmarkStart w:id="19" w:name="_Toc501439495"/>
      <w:bookmarkStart w:id="20" w:name="_Toc501455582"/>
      <w:r w:rsidRPr="0013104E">
        <w:rPr>
          <w:rFonts w:hint="eastAsia"/>
          <w:color w:val="000000"/>
          <w:sz w:val="24"/>
          <w:szCs w:val="24"/>
        </w:rPr>
        <w:t>公开依据</w:t>
      </w:r>
      <w:bookmarkEnd w:id="18"/>
      <w:bookmarkEnd w:id="19"/>
      <w:bookmarkEnd w:id="20"/>
    </w:p>
    <w:p w:rsidR="00B35329" w:rsidRPr="0013104E" w:rsidRDefault="00B35329" w:rsidP="00B35329">
      <w:pPr>
        <w:pStyle w:val="ad"/>
        <w:spacing w:line="500" w:lineRule="exact"/>
        <w:ind w:firstLine="480"/>
        <w:rPr>
          <w:color w:val="000000"/>
          <w:sz w:val="24"/>
          <w:szCs w:val="24"/>
        </w:rPr>
      </w:pPr>
      <w:r w:rsidRPr="0013104E">
        <w:rPr>
          <w:rFonts w:hint="eastAsia"/>
          <w:color w:val="000000"/>
          <w:sz w:val="24"/>
          <w:szCs w:val="24"/>
        </w:rPr>
        <w:t>公开事项信息公开依据包括以下几种：</w:t>
      </w:r>
    </w:p>
    <w:p w:rsidR="00B35329" w:rsidRPr="0013104E" w:rsidRDefault="00B35329" w:rsidP="00B35329">
      <w:pPr>
        <w:pStyle w:val="ad"/>
        <w:spacing w:line="500" w:lineRule="exact"/>
        <w:ind w:firstLine="480"/>
        <w:rPr>
          <w:color w:val="000000"/>
          <w:sz w:val="24"/>
          <w:szCs w:val="24"/>
        </w:rPr>
      </w:pPr>
      <w:r>
        <w:rPr>
          <w:rFonts w:hint="eastAsia"/>
          <w:color w:val="000000"/>
          <w:sz w:val="24"/>
          <w:szCs w:val="24"/>
        </w:rPr>
        <w:t>——</w:t>
      </w:r>
      <w:r w:rsidRPr="0013104E">
        <w:rPr>
          <w:rFonts w:hint="eastAsia"/>
          <w:color w:val="000000"/>
          <w:sz w:val="24"/>
          <w:szCs w:val="24"/>
        </w:rPr>
        <w:t>法规规章，包括但不限于</w:t>
      </w:r>
      <w:r w:rsidRPr="00227119">
        <w:rPr>
          <w:color w:val="000000"/>
          <w:sz w:val="24"/>
          <w:szCs w:val="24"/>
        </w:rPr>
        <w:t>《政府工作信息条例》</w:t>
      </w:r>
      <w:r w:rsidRPr="0013104E">
        <w:rPr>
          <w:rFonts w:hint="eastAsia"/>
          <w:color w:val="000000"/>
          <w:sz w:val="24"/>
          <w:szCs w:val="24"/>
        </w:rPr>
        <w:t>；</w:t>
      </w:r>
    </w:p>
    <w:p w:rsidR="00B35329" w:rsidRPr="00227119" w:rsidRDefault="00B35329" w:rsidP="00B35329">
      <w:pPr>
        <w:pStyle w:val="ad"/>
        <w:spacing w:line="500" w:lineRule="exact"/>
        <w:ind w:leftChars="228" w:left="959" w:hangingChars="200" w:hanging="480"/>
        <w:rPr>
          <w:color w:val="000000"/>
          <w:sz w:val="24"/>
          <w:szCs w:val="24"/>
        </w:rPr>
      </w:pPr>
      <w:r>
        <w:rPr>
          <w:rFonts w:hint="eastAsia"/>
          <w:color w:val="000000"/>
          <w:sz w:val="24"/>
          <w:szCs w:val="24"/>
        </w:rPr>
        <w:t>——</w:t>
      </w:r>
      <w:r w:rsidRPr="00227119">
        <w:rPr>
          <w:rFonts w:hint="eastAsia"/>
          <w:color w:val="000000"/>
          <w:sz w:val="24"/>
          <w:szCs w:val="24"/>
        </w:rPr>
        <w:t>地方性法规或规范性文件，包括但不限于</w:t>
      </w:r>
      <w:r w:rsidRPr="00227119">
        <w:rPr>
          <w:color w:val="000000"/>
          <w:sz w:val="24"/>
          <w:szCs w:val="24"/>
        </w:rPr>
        <w:t>《浙江省基层政府公开标准化规范化试点工作实施方案》</w:t>
      </w:r>
      <w:r w:rsidRPr="00227119">
        <w:rPr>
          <w:rFonts w:hint="eastAsia"/>
          <w:color w:val="000000"/>
          <w:sz w:val="24"/>
          <w:szCs w:val="24"/>
        </w:rPr>
        <w:t>、《江北区农林水利局扶贫领域政务公开标准化规范化试点工作专项实施方案》。</w:t>
      </w:r>
    </w:p>
    <w:p w:rsidR="00B35329" w:rsidRPr="0013104E" w:rsidRDefault="00B35329" w:rsidP="00B35329">
      <w:pPr>
        <w:pStyle w:val="a0"/>
        <w:spacing w:line="500" w:lineRule="exact"/>
        <w:rPr>
          <w:sz w:val="24"/>
          <w:szCs w:val="24"/>
        </w:rPr>
      </w:pPr>
      <w:bookmarkStart w:id="21" w:name="_Toc497827932"/>
      <w:bookmarkStart w:id="22" w:name="_Toc501439496"/>
      <w:bookmarkStart w:id="23" w:name="_Toc501455583"/>
      <w:r w:rsidRPr="0013104E">
        <w:rPr>
          <w:rFonts w:hint="eastAsia"/>
          <w:sz w:val="24"/>
          <w:szCs w:val="24"/>
        </w:rPr>
        <w:t>公开载体</w:t>
      </w:r>
      <w:bookmarkEnd w:id="21"/>
      <w:bookmarkEnd w:id="22"/>
      <w:bookmarkEnd w:id="23"/>
    </w:p>
    <w:p w:rsidR="00B35329" w:rsidRPr="0013104E" w:rsidRDefault="00B35329" w:rsidP="00B35329">
      <w:pPr>
        <w:pStyle w:val="ad"/>
        <w:spacing w:line="500" w:lineRule="exact"/>
        <w:ind w:firstLine="480"/>
        <w:rPr>
          <w:sz w:val="24"/>
          <w:szCs w:val="24"/>
        </w:rPr>
      </w:pPr>
      <w:r w:rsidRPr="0013104E">
        <w:rPr>
          <w:rFonts w:hint="eastAsia"/>
          <w:sz w:val="24"/>
          <w:szCs w:val="24"/>
        </w:rPr>
        <w:t>公开事项信息公开载体包括：</w:t>
      </w:r>
    </w:p>
    <w:p w:rsidR="00B35329" w:rsidRPr="0013104E" w:rsidRDefault="00B35329" w:rsidP="00B35329">
      <w:pPr>
        <w:pStyle w:val="a7"/>
        <w:numPr>
          <w:ilvl w:val="0"/>
          <w:numId w:val="3"/>
        </w:numPr>
        <w:spacing w:line="500" w:lineRule="exact"/>
        <w:rPr>
          <w:sz w:val="24"/>
          <w:szCs w:val="24"/>
        </w:rPr>
      </w:pPr>
      <w:r w:rsidRPr="0013104E">
        <w:rPr>
          <w:rFonts w:hint="eastAsia"/>
          <w:sz w:val="24"/>
          <w:szCs w:val="24"/>
        </w:rPr>
        <w:t>网站公开</w:t>
      </w:r>
      <w:r>
        <w:rPr>
          <w:rFonts w:hint="eastAsia"/>
          <w:sz w:val="24"/>
          <w:szCs w:val="24"/>
        </w:rPr>
        <w:t>，如江北区政府政务公开网</w:t>
      </w:r>
      <w:r w:rsidRPr="0013104E">
        <w:rPr>
          <w:rFonts w:hint="eastAsia"/>
          <w:sz w:val="24"/>
          <w:szCs w:val="24"/>
        </w:rPr>
        <w:t>；</w:t>
      </w:r>
    </w:p>
    <w:p w:rsidR="00B35329" w:rsidRPr="0013104E" w:rsidRDefault="00B35329" w:rsidP="00B35329">
      <w:pPr>
        <w:pStyle w:val="a7"/>
        <w:numPr>
          <w:ilvl w:val="0"/>
          <w:numId w:val="3"/>
        </w:numPr>
        <w:spacing w:line="500" w:lineRule="exact"/>
        <w:rPr>
          <w:sz w:val="24"/>
          <w:szCs w:val="24"/>
        </w:rPr>
      </w:pPr>
      <w:r w:rsidRPr="0013104E">
        <w:rPr>
          <w:rFonts w:hint="eastAsia"/>
          <w:sz w:val="24"/>
          <w:szCs w:val="24"/>
        </w:rPr>
        <w:t>窗口公开，如显示屏、公告栏等。</w:t>
      </w:r>
    </w:p>
    <w:p w:rsidR="00B35329" w:rsidRPr="0013104E" w:rsidRDefault="00B35329" w:rsidP="00B35329">
      <w:pPr>
        <w:pStyle w:val="a0"/>
        <w:spacing w:line="500" w:lineRule="exact"/>
        <w:rPr>
          <w:sz w:val="24"/>
          <w:szCs w:val="24"/>
        </w:rPr>
      </w:pPr>
      <w:bookmarkStart w:id="24" w:name="_Toc497827933"/>
      <w:bookmarkStart w:id="25" w:name="_Toc501439497"/>
      <w:bookmarkStart w:id="26" w:name="_Toc501455584"/>
      <w:r w:rsidRPr="0013104E">
        <w:rPr>
          <w:rFonts w:hint="eastAsia"/>
          <w:sz w:val="24"/>
          <w:szCs w:val="24"/>
        </w:rPr>
        <w:t>公开时限</w:t>
      </w:r>
      <w:bookmarkEnd w:id="24"/>
      <w:bookmarkEnd w:id="25"/>
      <w:bookmarkEnd w:id="26"/>
    </w:p>
    <w:p w:rsidR="00B35329" w:rsidRPr="0013104E" w:rsidRDefault="00B35329" w:rsidP="00B35329">
      <w:pPr>
        <w:pStyle w:val="ad"/>
        <w:spacing w:line="500" w:lineRule="exact"/>
        <w:ind w:firstLine="480"/>
        <w:rPr>
          <w:sz w:val="24"/>
          <w:szCs w:val="24"/>
        </w:rPr>
      </w:pPr>
      <w:r w:rsidRPr="0013104E">
        <w:rPr>
          <w:rFonts w:hint="eastAsia"/>
          <w:sz w:val="24"/>
          <w:szCs w:val="24"/>
        </w:rPr>
        <w:t>公开事项信息公开时限包括：</w:t>
      </w:r>
    </w:p>
    <w:p w:rsidR="00B35329" w:rsidRPr="0013104E" w:rsidRDefault="00B35329" w:rsidP="00B35329">
      <w:pPr>
        <w:pStyle w:val="a7"/>
        <w:numPr>
          <w:ilvl w:val="0"/>
          <w:numId w:val="5"/>
        </w:numPr>
        <w:spacing w:line="500" w:lineRule="exact"/>
        <w:rPr>
          <w:sz w:val="24"/>
          <w:szCs w:val="24"/>
        </w:rPr>
      </w:pPr>
      <w:r w:rsidRPr="0013104E">
        <w:rPr>
          <w:rFonts w:hint="eastAsia"/>
          <w:sz w:val="24"/>
          <w:szCs w:val="24"/>
        </w:rPr>
        <w:t>期限公开</w:t>
      </w:r>
      <w:r>
        <w:rPr>
          <w:rFonts w:hint="eastAsia"/>
          <w:sz w:val="24"/>
          <w:szCs w:val="24"/>
        </w:rPr>
        <w:t>，未特殊说明的均采用“工作日”</w:t>
      </w:r>
      <w:r w:rsidRPr="0013104E">
        <w:rPr>
          <w:rFonts w:hint="eastAsia"/>
          <w:sz w:val="24"/>
          <w:szCs w:val="24"/>
        </w:rPr>
        <w:t>；</w:t>
      </w:r>
    </w:p>
    <w:p w:rsidR="00B35329" w:rsidRPr="0013104E" w:rsidRDefault="00B35329" w:rsidP="00B35329">
      <w:pPr>
        <w:pStyle w:val="a7"/>
        <w:numPr>
          <w:ilvl w:val="0"/>
          <w:numId w:val="5"/>
        </w:numPr>
        <w:spacing w:line="500" w:lineRule="exact"/>
        <w:rPr>
          <w:sz w:val="24"/>
          <w:szCs w:val="24"/>
        </w:rPr>
      </w:pPr>
      <w:r w:rsidRPr="0013104E">
        <w:rPr>
          <w:rFonts w:hint="eastAsia"/>
          <w:sz w:val="24"/>
          <w:szCs w:val="24"/>
        </w:rPr>
        <w:t>长期公开。</w:t>
      </w:r>
    </w:p>
    <w:p w:rsidR="00B35329" w:rsidRPr="0013104E" w:rsidRDefault="00B35329" w:rsidP="00B35329">
      <w:pPr>
        <w:pStyle w:val="a0"/>
        <w:spacing w:line="500" w:lineRule="exact"/>
        <w:rPr>
          <w:color w:val="000000"/>
          <w:sz w:val="24"/>
          <w:szCs w:val="24"/>
        </w:rPr>
      </w:pPr>
      <w:bookmarkStart w:id="27" w:name="_Toc497827934"/>
      <w:bookmarkStart w:id="28" w:name="_Toc501439498"/>
      <w:bookmarkStart w:id="29" w:name="_Toc501455585"/>
      <w:r w:rsidRPr="0013104E">
        <w:rPr>
          <w:rFonts w:hint="eastAsia"/>
          <w:color w:val="000000"/>
          <w:sz w:val="24"/>
          <w:szCs w:val="24"/>
        </w:rPr>
        <w:t>主动公开程序</w:t>
      </w:r>
      <w:bookmarkEnd w:id="27"/>
      <w:bookmarkEnd w:id="28"/>
      <w:bookmarkEnd w:id="29"/>
    </w:p>
    <w:p w:rsidR="00B35329" w:rsidRPr="0013104E" w:rsidRDefault="00B35329" w:rsidP="00B35329">
      <w:pPr>
        <w:pStyle w:val="ad"/>
        <w:spacing w:line="500" w:lineRule="exact"/>
        <w:ind w:firstLine="480"/>
        <w:rPr>
          <w:color w:val="000000"/>
          <w:sz w:val="24"/>
          <w:szCs w:val="24"/>
        </w:rPr>
      </w:pPr>
      <w:r>
        <w:rPr>
          <w:rFonts w:ascii="Times New Roman" w:hint="eastAsia"/>
          <w:sz w:val="24"/>
          <w:szCs w:val="24"/>
        </w:rPr>
        <w:t>所有公开事项应</w:t>
      </w:r>
      <w:r w:rsidRPr="00B50903">
        <w:rPr>
          <w:rFonts w:ascii="Times New Roman"/>
          <w:sz w:val="24"/>
          <w:szCs w:val="24"/>
        </w:rPr>
        <w:t>按照信息公开审核制度要求，</w:t>
      </w:r>
      <w:r>
        <w:rPr>
          <w:rFonts w:ascii="Times New Roman" w:hint="eastAsia"/>
          <w:sz w:val="24"/>
          <w:szCs w:val="24"/>
        </w:rPr>
        <w:t>经主管部门审查备案后办理信息公开审批手续，并按照</w:t>
      </w:r>
      <w:r>
        <w:rPr>
          <w:rFonts w:ascii="Times New Roman" w:hint="eastAsia"/>
          <w:sz w:val="24"/>
          <w:szCs w:val="24"/>
        </w:rPr>
        <w:t>2.2</w:t>
      </w:r>
      <w:r>
        <w:rPr>
          <w:rFonts w:ascii="Times New Roman" w:hint="eastAsia"/>
          <w:sz w:val="24"/>
          <w:szCs w:val="24"/>
        </w:rPr>
        <w:t>的要求选择合适</w:t>
      </w:r>
      <w:r w:rsidRPr="00B50903">
        <w:rPr>
          <w:rFonts w:ascii="Times New Roman"/>
          <w:sz w:val="24"/>
          <w:szCs w:val="24"/>
        </w:rPr>
        <w:t>的公开载体进行公</w:t>
      </w:r>
      <w:r>
        <w:rPr>
          <w:rFonts w:ascii="Times New Roman" w:hint="eastAsia"/>
          <w:sz w:val="24"/>
          <w:szCs w:val="24"/>
        </w:rPr>
        <w:t>开</w:t>
      </w:r>
      <w:r w:rsidRPr="00B50903">
        <w:rPr>
          <w:rFonts w:ascii="Times New Roman"/>
          <w:sz w:val="24"/>
          <w:szCs w:val="24"/>
        </w:rPr>
        <w:t>。</w:t>
      </w:r>
    </w:p>
    <w:p w:rsidR="00B35329" w:rsidRPr="0013104E" w:rsidRDefault="00B35329" w:rsidP="00B35329">
      <w:pPr>
        <w:pStyle w:val="a"/>
        <w:spacing w:line="500" w:lineRule="exact"/>
        <w:ind w:left="0"/>
        <w:rPr>
          <w:sz w:val="24"/>
          <w:szCs w:val="24"/>
        </w:rPr>
      </w:pPr>
      <w:bookmarkStart w:id="30" w:name="_Toc497827935"/>
      <w:bookmarkStart w:id="31" w:name="_Toc501439499"/>
      <w:bookmarkStart w:id="32" w:name="_Toc501455586"/>
      <w:r w:rsidRPr="0013104E">
        <w:rPr>
          <w:rFonts w:hint="eastAsia"/>
          <w:sz w:val="24"/>
          <w:szCs w:val="24"/>
        </w:rPr>
        <w:t>公开要求</w:t>
      </w:r>
      <w:bookmarkEnd w:id="30"/>
      <w:bookmarkEnd w:id="31"/>
      <w:bookmarkEnd w:id="32"/>
    </w:p>
    <w:p w:rsidR="00B35329" w:rsidRPr="0013104E" w:rsidRDefault="00B35329" w:rsidP="00B35329">
      <w:pPr>
        <w:pStyle w:val="a0"/>
        <w:spacing w:line="500" w:lineRule="exact"/>
        <w:rPr>
          <w:sz w:val="24"/>
          <w:szCs w:val="24"/>
        </w:rPr>
      </w:pPr>
      <w:bookmarkStart w:id="33" w:name="_Toc497827936"/>
      <w:bookmarkStart w:id="34" w:name="_Toc501439500"/>
      <w:bookmarkStart w:id="35" w:name="_Toc501455587"/>
      <w:r w:rsidRPr="0013104E">
        <w:rPr>
          <w:rFonts w:hint="eastAsia"/>
          <w:sz w:val="24"/>
          <w:szCs w:val="24"/>
        </w:rPr>
        <w:t>政策法规</w:t>
      </w:r>
      <w:bookmarkEnd w:id="33"/>
      <w:bookmarkEnd w:id="34"/>
      <w:bookmarkEnd w:id="35"/>
    </w:p>
    <w:p w:rsidR="00B35329" w:rsidRPr="0013104E" w:rsidRDefault="00B35329" w:rsidP="00B35329">
      <w:pPr>
        <w:pStyle w:val="a1"/>
        <w:spacing w:before="156" w:after="156" w:line="500" w:lineRule="exact"/>
        <w:ind w:left="2"/>
        <w:rPr>
          <w:sz w:val="24"/>
          <w:szCs w:val="24"/>
        </w:rPr>
      </w:pPr>
      <w:bookmarkStart w:id="36" w:name="_Toc497827937"/>
      <w:bookmarkStart w:id="37" w:name="_Toc501439501"/>
      <w:bookmarkStart w:id="38" w:name="_Toc501455588"/>
      <w:r w:rsidRPr="0013104E">
        <w:rPr>
          <w:rFonts w:hint="eastAsia"/>
          <w:sz w:val="24"/>
          <w:szCs w:val="24"/>
        </w:rPr>
        <w:t>概述</w:t>
      </w:r>
      <w:bookmarkEnd w:id="36"/>
      <w:bookmarkEnd w:id="37"/>
      <w:bookmarkEnd w:id="38"/>
    </w:p>
    <w:p w:rsidR="00B35329" w:rsidRPr="0013104E" w:rsidRDefault="00B35329" w:rsidP="00B35329">
      <w:pPr>
        <w:pStyle w:val="ad"/>
        <w:spacing w:line="500" w:lineRule="exact"/>
        <w:ind w:firstLine="480"/>
        <w:rPr>
          <w:sz w:val="24"/>
          <w:szCs w:val="24"/>
        </w:rPr>
      </w:pPr>
      <w:r w:rsidRPr="0013104E">
        <w:rPr>
          <w:rFonts w:hint="eastAsia"/>
          <w:sz w:val="24"/>
          <w:szCs w:val="24"/>
        </w:rPr>
        <w:t>依照《政府信息公开条例》，应对国家、省、市、区有关</w:t>
      </w:r>
      <w:r>
        <w:rPr>
          <w:rFonts w:hint="eastAsia"/>
          <w:sz w:val="24"/>
          <w:szCs w:val="24"/>
        </w:rPr>
        <w:t>低收入农户认定</w:t>
      </w:r>
      <w:r w:rsidRPr="0013104E">
        <w:rPr>
          <w:rFonts w:hint="eastAsia"/>
          <w:sz w:val="24"/>
          <w:szCs w:val="24"/>
        </w:rPr>
        <w:t>方面的法规规章及</w:t>
      </w:r>
      <w:r>
        <w:rPr>
          <w:rFonts w:hint="eastAsia"/>
          <w:sz w:val="24"/>
          <w:szCs w:val="24"/>
        </w:rPr>
        <w:t>文件</w:t>
      </w:r>
      <w:r w:rsidRPr="0013104E">
        <w:rPr>
          <w:rFonts w:hint="eastAsia"/>
          <w:sz w:val="24"/>
          <w:szCs w:val="24"/>
        </w:rPr>
        <w:t>进行公开。</w:t>
      </w:r>
    </w:p>
    <w:p w:rsidR="00B35329" w:rsidRPr="0013104E" w:rsidRDefault="00B35329" w:rsidP="00B35329">
      <w:pPr>
        <w:pStyle w:val="ad"/>
        <w:spacing w:line="500" w:lineRule="exact"/>
        <w:ind w:firstLine="480"/>
        <w:rPr>
          <w:sz w:val="24"/>
          <w:szCs w:val="24"/>
        </w:rPr>
      </w:pPr>
      <w:r w:rsidRPr="0013104E">
        <w:rPr>
          <w:rFonts w:hint="eastAsia"/>
          <w:sz w:val="24"/>
          <w:szCs w:val="24"/>
        </w:rPr>
        <w:t>本事项属于决策类公开事项。</w:t>
      </w:r>
    </w:p>
    <w:p w:rsidR="00B35329" w:rsidRPr="0013104E" w:rsidRDefault="00B35329" w:rsidP="00B35329">
      <w:pPr>
        <w:pStyle w:val="a1"/>
        <w:spacing w:before="156" w:after="156" w:line="500" w:lineRule="exact"/>
        <w:ind w:leftChars="-1" w:left="-2"/>
        <w:rPr>
          <w:sz w:val="24"/>
          <w:szCs w:val="24"/>
        </w:rPr>
      </w:pPr>
      <w:bookmarkStart w:id="39" w:name="_Toc497827938"/>
      <w:bookmarkStart w:id="40" w:name="_Toc501439502"/>
      <w:bookmarkStart w:id="41" w:name="_Toc501455589"/>
      <w:r w:rsidRPr="0013104E">
        <w:rPr>
          <w:rFonts w:hint="eastAsia"/>
          <w:sz w:val="24"/>
          <w:szCs w:val="24"/>
        </w:rPr>
        <w:t>公开内容</w:t>
      </w:r>
      <w:bookmarkEnd w:id="39"/>
      <w:bookmarkEnd w:id="40"/>
      <w:bookmarkEnd w:id="41"/>
    </w:p>
    <w:p w:rsidR="00B35329" w:rsidRPr="0013104E" w:rsidRDefault="00B35329" w:rsidP="00B35329">
      <w:pPr>
        <w:pStyle w:val="ad"/>
        <w:spacing w:line="500" w:lineRule="exact"/>
        <w:ind w:firstLine="480"/>
        <w:rPr>
          <w:sz w:val="24"/>
          <w:szCs w:val="24"/>
        </w:rPr>
      </w:pPr>
      <w:r>
        <w:rPr>
          <w:rFonts w:hint="eastAsia"/>
          <w:sz w:val="24"/>
          <w:szCs w:val="24"/>
        </w:rPr>
        <w:t>低收入农户认定的</w:t>
      </w:r>
      <w:r w:rsidRPr="0013104E">
        <w:rPr>
          <w:rFonts w:hint="eastAsia"/>
          <w:sz w:val="24"/>
          <w:szCs w:val="24"/>
        </w:rPr>
        <w:t>法规规章及</w:t>
      </w:r>
      <w:r>
        <w:rPr>
          <w:rFonts w:hint="eastAsia"/>
          <w:sz w:val="24"/>
          <w:szCs w:val="24"/>
        </w:rPr>
        <w:t>文件</w:t>
      </w:r>
      <w:r w:rsidRPr="0013104E">
        <w:rPr>
          <w:rFonts w:hint="eastAsia"/>
          <w:sz w:val="24"/>
          <w:szCs w:val="24"/>
        </w:rPr>
        <w:t>应公开以下内容：</w:t>
      </w:r>
    </w:p>
    <w:p w:rsidR="00B35329" w:rsidRPr="0013104E" w:rsidRDefault="00B35329" w:rsidP="00B35329">
      <w:pPr>
        <w:pStyle w:val="a4"/>
        <w:spacing w:line="500" w:lineRule="exact"/>
        <w:rPr>
          <w:sz w:val="24"/>
          <w:szCs w:val="24"/>
        </w:rPr>
      </w:pPr>
      <w:r w:rsidRPr="0013104E">
        <w:rPr>
          <w:rFonts w:hint="eastAsia"/>
          <w:sz w:val="24"/>
          <w:szCs w:val="24"/>
        </w:rPr>
        <w:t>法规规章及</w:t>
      </w:r>
      <w:r>
        <w:rPr>
          <w:rFonts w:hint="eastAsia"/>
          <w:sz w:val="24"/>
          <w:szCs w:val="24"/>
        </w:rPr>
        <w:t>文件的标题</w:t>
      </w:r>
      <w:r w:rsidRPr="0013104E">
        <w:rPr>
          <w:rFonts w:hint="eastAsia"/>
          <w:sz w:val="24"/>
          <w:szCs w:val="24"/>
        </w:rPr>
        <w:t xml:space="preserve">； </w:t>
      </w:r>
    </w:p>
    <w:p w:rsidR="00B35329" w:rsidRPr="0013104E" w:rsidRDefault="00B35329" w:rsidP="00B35329">
      <w:pPr>
        <w:pStyle w:val="a4"/>
        <w:spacing w:line="500" w:lineRule="exact"/>
        <w:rPr>
          <w:sz w:val="24"/>
          <w:szCs w:val="24"/>
        </w:rPr>
      </w:pPr>
      <w:r w:rsidRPr="0013104E">
        <w:rPr>
          <w:rFonts w:hint="eastAsia"/>
          <w:sz w:val="24"/>
          <w:szCs w:val="24"/>
        </w:rPr>
        <w:t>法规规章及</w:t>
      </w:r>
      <w:r>
        <w:rPr>
          <w:rFonts w:hint="eastAsia"/>
          <w:sz w:val="24"/>
          <w:szCs w:val="24"/>
        </w:rPr>
        <w:t>文件的发文主体</w:t>
      </w:r>
      <w:r w:rsidRPr="0013104E">
        <w:rPr>
          <w:rFonts w:hint="eastAsia"/>
          <w:sz w:val="24"/>
          <w:szCs w:val="24"/>
        </w:rPr>
        <w:t>；</w:t>
      </w:r>
    </w:p>
    <w:p w:rsidR="00B35329" w:rsidRPr="0013104E" w:rsidRDefault="00B35329" w:rsidP="00B35329">
      <w:pPr>
        <w:pStyle w:val="a4"/>
        <w:spacing w:line="500" w:lineRule="exact"/>
        <w:rPr>
          <w:sz w:val="24"/>
          <w:szCs w:val="24"/>
        </w:rPr>
      </w:pPr>
      <w:r w:rsidRPr="0013104E">
        <w:rPr>
          <w:rFonts w:hint="eastAsia"/>
          <w:sz w:val="24"/>
          <w:szCs w:val="24"/>
        </w:rPr>
        <w:t>法规规章及</w:t>
      </w:r>
      <w:r>
        <w:rPr>
          <w:rFonts w:hint="eastAsia"/>
          <w:sz w:val="24"/>
          <w:szCs w:val="24"/>
        </w:rPr>
        <w:t>文件的文号；</w:t>
      </w:r>
    </w:p>
    <w:p w:rsidR="00B35329" w:rsidRDefault="00B35329" w:rsidP="00B35329">
      <w:pPr>
        <w:pStyle w:val="a4"/>
        <w:spacing w:line="500" w:lineRule="exact"/>
        <w:rPr>
          <w:sz w:val="24"/>
          <w:szCs w:val="24"/>
        </w:rPr>
      </w:pPr>
      <w:r w:rsidRPr="0013104E">
        <w:rPr>
          <w:rFonts w:hint="eastAsia"/>
          <w:sz w:val="24"/>
          <w:szCs w:val="24"/>
        </w:rPr>
        <w:t>法规规章及</w:t>
      </w:r>
      <w:r>
        <w:rPr>
          <w:rFonts w:hint="eastAsia"/>
          <w:sz w:val="24"/>
          <w:szCs w:val="24"/>
        </w:rPr>
        <w:t>文件的文本；</w:t>
      </w:r>
    </w:p>
    <w:p w:rsidR="00B35329" w:rsidRPr="0013104E" w:rsidRDefault="00B35329" w:rsidP="00B35329">
      <w:pPr>
        <w:pStyle w:val="a4"/>
        <w:spacing w:line="500" w:lineRule="exact"/>
        <w:rPr>
          <w:sz w:val="24"/>
          <w:szCs w:val="24"/>
        </w:rPr>
      </w:pPr>
      <w:r w:rsidRPr="0013104E">
        <w:rPr>
          <w:rFonts w:hint="eastAsia"/>
          <w:sz w:val="24"/>
          <w:szCs w:val="24"/>
        </w:rPr>
        <w:t>法规规章及</w:t>
      </w:r>
      <w:r>
        <w:rPr>
          <w:rFonts w:hint="eastAsia"/>
          <w:sz w:val="24"/>
          <w:szCs w:val="24"/>
        </w:rPr>
        <w:t>文件的附件等。</w:t>
      </w:r>
    </w:p>
    <w:p w:rsidR="00B35329" w:rsidRPr="0013104E" w:rsidRDefault="00B35329" w:rsidP="00B35329">
      <w:pPr>
        <w:pStyle w:val="a1"/>
        <w:spacing w:before="156" w:after="156" w:line="500" w:lineRule="exact"/>
        <w:ind w:left="0"/>
        <w:rPr>
          <w:sz w:val="24"/>
          <w:szCs w:val="24"/>
        </w:rPr>
      </w:pPr>
      <w:bookmarkStart w:id="42" w:name="_Toc497827939"/>
      <w:bookmarkStart w:id="43" w:name="_Toc501439503"/>
      <w:bookmarkStart w:id="44" w:name="_Toc501455590"/>
      <w:r w:rsidRPr="0013104E">
        <w:rPr>
          <w:rFonts w:hint="eastAsia"/>
          <w:sz w:val="24"/>
          <w:szCs w:val="24"/>
        </w:rPr>
        <w:t>公开主体和载体</w:t>
      </w:r>
      <w:bookmarkEnd w:id="42"/>
      <w:bookmarkEnd w:id="43"/>
      <w:bookmarkEnd w:id="44"/>
    </w:p>
    <w:p w:rsidR="00B35329" w:rsidRPr="0013104E" w:rsidRDefault="00B35329" w:rsidP="00B35329">
      <w:pPr>
        <w:pStyle w:val="ad"/>
        <w:spacing w:line="500" w:lineRule="exact"/>
        <w:ind w:firstLine="480"/>
        <w:rPr>
          <w:color w:val="000000"/>
          <w:sz w:val="24"/>
          <w:szCs w:val="24"/>
        </w:rPr>
      </w:pPr>
      <w:r w:rsidRPr="0013104E">
        <w:rPr>
          <w:rFonts w:hint="eastAsia"/>
          <w:color w:val="000000"/>
          <w:sz w:val="24"/>
          <w:szCs w:val="24"/>
        </w:rPr>
        <w:t>本事项中有关</w:t>
      </w:r>
      <w:r w:rsidRPr="0013104E">
        <w:rPr>
          <w:rFonts w:hint="eastAsia"/>
          <w:sz w:val="24"/>
          <w:szCs w:val="24"/>
        </w:rPr>
        <w:t>法规规章及</w:t>
      </w:r>
      <w:r>
        <w:rPr>
          <w:rFonts w:hint="eastAsia"/>
          <w:sz w:val="24"/>
          <w:szCs w:val="24"/>
        </w:rPr>
        <w:t>文件的</w:t>
      </w:r>
      <w:r w:rsidRPr="0013104E">
        <w:rPr>
          <w:rFonts w:hint="eastAsia"/>
          <w:color w:val="000000"/>
          <w:sz w:val="24"/>
          <w:szCs w:val="24"/>
        </w:rPr>
        <w:t>公开主体为</w:t>
      </w:r>
      <w:r w:rsidRPr="00B50903">
        <w:rPr>
          <w:rFonts w:ascii="Times New Roman"/>
          <w:sz w:val="24"/>
          <w:szCs w:val="24"/>
        </w:rPr>
        <w:t>区农水局（农办）</w:t>
      </w:r>
      <w:r w:rsidRPr="0013104E">
        <w:rPr>
          <w:rFonts w:hint="eastAsia"/>
          <w:color w:val="000000"/>
          <w:sz w:val="24"/>
          <w:szCs w:val="24"/>
        </w:rPr>
        <w:t>，公开载体为</w:t>
      </w:r>
      <w:r>
        <w:rPr>
          <w:rFonts w:hint="eastAsia"/>
          <w:sz w:val="24"/>
          <w:szCs w:val="24"/>
        </w:rPr>
        <w:t>江北区政府政务公开网</w:t>
      </w:r>
      <w:r w:rsidRPr="0013104E">
        <w:rPr>
          <w:rFonts w:hint="eastAsia"/>
          <w:color w:val="000000"/>
          <w:sz w:val="24"/>
          <w:szCs w:val="24"/>
        </w:rPr>
        <w:t>；区级地方性规范文件公开主体为区级发文机关，上级机关的规范性文件公开主体为区对应的对口部门，区级地方性规范文件及对口的上级机关规范性文件公开载体为对应的区级部门网站。</w:t>
      </w:r>
    </w:p>
    <w:p w:rsidR="00B35329" w:rsidRPr="0013104E" w:rsidRDefault="00B35329" w:rsidP="00B35329">
      <w:pPr>
        <w:pStyle w:val="a1"/>
        <w:spacing w:before="156" w:after="156" w:line="500" w:lineRule="exact"/>
        <w:ind w:left="0"/>
        <w:rPr>
          <w:sz w:val="24"/>
          <w:szCs w:val="24"/>
        </w:rPr>
      </w:pPr>
      <w:bookmarkStart w:id="45" w:name="_Toc497827940"/>
      <w:bookmarkStart w:id="46" w:name="_Toc501439504"/>
      <w:bookmarkStart w:id="47" w:name="_Toc501455591"/>
      <w:r w:rsidRPr="0013104E">
        <w:rPr>
          <w:rFonts w:hint="eastAsia"/>
          <w:sz w:val="24"/>
          <w:szCs w:val="24"/>
        </w:rPr>
        <w:t>公开时限</w:t>
      </w:r>
      <w:bookmarkEnd w:id="45"/>
      <w:bookmarkEnd w:id="46"/>
      <w:bookmarkEnd w:id="47"/>
    </w:p>
    <w:p w:rsidR="00B35329" w:rsidRPr="0013104E" w:rsidRDefault="00B35329" w:rsidP="00B35329">
      <w:pPr>
        <w:pStyle w:val="ad"/>
        <w:spacing w:line="500" w:lineRule="exact"/>
        <w:ind w:firstLine="480"/>
        <w:rPr>
          <w:color w:val="000000"/>
          <w:sz w:val="24"/>
          <w:szCs w:val="24"/>
        </w:rPr>
      </w:pPr>
      <w:r>
        <w:rPr>
          <w:rFonts w:hint="eastAsia"/>
          <w:sz w:val="24"/>
          <w:szCs w:val="24"/>
        </w:rPr>
        <w:t>低收入农户认定相关的法规规章</w:t>
      </w:r>
      <w:r w:rsidRPr="0013104E">
        <w:rPr>
          <w:rFonts w:hint="eastAsia"/>
          <w:sz w:val="24"/>
          <w:szCs w:val="24"/>
        </w:rPr>
        <w:t>及规范性文件或其修正案，一经公布，</w:t>
      </w:r>
      <w:r w:rsidRPr="0013104E">
        <w:rPr>
          <w:rFonts w:hint="eastAsia"/>
          <w:color w:val="000000"/>
          <w:sz w:val="24"/>
          <w:szCs w:val="24"/>
        </w:rPr>
        <w:t>应在20个工作日内进行公示并长期公开。</w:t>
      </w:r>
    </w:p>
    <w:p w:rsidR="00B35329" w:rsidRPr="0013104E" w:rsidRDefault="00B35329" w:rsidP="00B35329">
      <w:pPr>
        <w:pStyle w:val="a0"/>
        <w:spacing w:line="500" w:lineRule="exact"/>
        <w:rPr>
          <w:sz w:val="24"/>
          <w:szCs w:val="24"/>
        </w:rPr>
      </w:pPr>
      <w:bookmarkStart w:id="48" w:name="_Toc501455592"/>
      <w:r>
        <w:rPr>
          <w:rFonts w:hint="eastAsia"/>
          <w:sz w:val="24"/>
          <w:szCs w:val="24"/>
        </w:rPr>
        <w:t>申请</w:t>
      </w:r>
      <w:bookmarkEnd w:id="48"/>
    </w:p>
    <w:p w:rsidR="00B35329" w:rsidRPr="0013104E" w:rsidRDefault="00B35329" w:rsidP="00B35329">
      <w:pPr>
        <w:pStyle w:val="a1"/>
        <w:spacing w:before="156" w:after="156" w:line="500" w:lineRule="exact"/>
        <w:ind w:left="0"/>
        <w:rPr>
          <w:sz w:val="24"/>
          <w:szCs w:val="24"/>
        </w:rPr>
      </w:pPr>
      <w:bookmarkStart w:id="49" w:name="_Toc497827942"/>
      <w:bookmarkStart w:id="50" w:name="_Toc501439506"/>
      <w:bookmarkStart w:id="51" w:name="_Toc501455593"/>
      <w:r w:rsidRPr="0013104E">
        <w:rPr>
          <w:rFonts w:hint="eastAsia"/>
          <w:sz w:val="24"/>
          <w:szCs w:val="24"/>
        </w:rPr>
        <w:t>概述</w:t>
      </w:r>
      <w:bookmarkEnd w:id="49"/>
      <w:bookmarkEnd w:id="50"/>
      <w:bookmarkEnd w:id="51"/>
    </w:p>
    <w:p w:rsidR="00B35329" w:rsidRPr="0013104E" w:rsidRDefault="00B35329" w:rsidP="00B35329">
      <w:pPr>
        <w:pStyle w:val="ad"/>
        <w:spacing w:line="500" w:lineRule="exact"/>
        <w:ind w:firstLine="480"/>
        <w:rPr>
          <w:sz w:val="24"/>
          <w:szCs w:val="24"/>
        </w:rPr>
      </w:pPr>
      <w:r w:rsidRPr="0013104E">
        <w:rPr>
          <w:rFonts w:hint="eastAsia"/>
          <w:sz w:val="24"/>
          <w:szCs w:val="24"/>
        </w:rPr>
        <w:t>依据</w:t>
      </w:r>
      <w:r>
        <w:rPr>
          <w:rFonts w:hint="eastAsia"/>
          <w:sz w:val="24"/>
          <w:szCs w:val="24"/>
        </w:rPr>
        <w:t>宁波市委市政府农村工作办公室《关于印发的&lt;</w:t>
      </w:r>
      <w:r w:rsidRPr="0048301C">
        <w:rPr>
          <w:rFonts w:hint="eastAsia"/>
          <w:sz w:val="24"/>
          <w:szCs w:val="24"/>
        </w:rPr>
        <w:t>新一轮低收入农户认定工作方案</w:t>
      </w:r>
      <w:r>
        <w:rPr>
          <w:rFonts w:hint="eastAsia"/>
          <w:sz w:val="24"/>
          <w:szCs w:val="24"/>
        </w:rPr>
        <w:t>&gt;通知》规定</w:t>
      </w:r>
      <w:r w:rsidRPr="0013104E">
        <w:rPr>
          <w:rFonts w:hint="eastAsia"/>
          <w:sz w:val="24"/>
          <w:szCs w:val="24"/>
        </w:rPr>
        <w:t>，应对</w:t>
      </w:r>
      <w:r>
        <w:rPr>
          <w:rFonts w:hint="eastAsia"/>
          <w:sz w:val="24"/>
          <w:szCs w:val="24"/>
        </w:rPr>
        <w:t>低收入农户认定申请的各个环节及流程</w:t>
      </w:r>
      <w:r w:rsidRPr="0013104E">
        <w:rPr>
          <w:rFonts w:hint="eastAsia"/>
          <w:sz w:val="24"/>
          <w:szCs w:val="24"/>
        </w:rPr>
        <w:t>进行公开。</w:t>
      </w:r>
    </w:p>
    <w:p w:rsidR="00B35329" w:rsidRPr="0013104E" w:rsidRDefault="00B35329" w:rsidP="00B35329">
      <w:pPr>
        <w:pStyle w:val="ad"/>
        <w:spacing w:line="500" w:lineRule="exact"/>
        <w:ind w:firstLine="480"/>
        <w:rPr>
          <w:sz w:val="24"/>
          <w:szCs w:val="24"/>
        </w:rPr>
      </w:pPr>
      <w:r w:rsidRPr="0013104E">
        <w:rPr>
          <w:rFonts w:hint="eastAsia"/>
          <w:sz w:val="24"/>
          <w:szCs w:val="24"/>
        </w:rPr>
        <w:t>本事项属于</w:t>
      </w:r>
      <w:r>
        <w:rPr>
          <w:rFonts w:hint="eastAsia"/>
          <w:sz w:val="24"/>
          <w:szCs w:val="24"/>
        </w:rPr>
        <w:t>服务</w:t>
      </w:r>
      <w:r w:rsidRPr="0013104E">
        <w:rPr>
          <w:rFonts w:hint="eastAsia"/>
          <w:sz w:val="24"/>
          <w:szCs w:val="24"/>
        </w:rPr>
        <w:t>类公开事项。</w:t>
      </w:r>
    </w:p>
    <w:p w:rsidR="00B35329" w:rsidRPr="0013104E" w:rsidRDefault="00B35329" w:rsidP="00B35329">
      <w:pPr>
        <w:pStyle w:val="a1"/>
        <w:spacing w:before="156" w:after="156" w:line="500" w:lineRule="exact"/>
        <w:ind w:left="0"/>
        <w:rPr>
          <w:sz w:val="24"/>
          <w:szCs w:val="24"/>
        </w:rPr>
      </w:pPr>
      <w:bookmarkStart w:id="52" w:name="_Toc497827943"/>
      <w:bookmarkStart w:id="53" w:name="_Toc501439507"/>
      <w:bookmarkStart w:id="54" w:name="_Toc501455594"/>
      <w:r w:rsidRPr="0013104E">
        <w:rPr>
          <w:rFonts w:hint="eastAsia"/>
          <w:sz w:val="24"/>
          <w:szCs w:val="24"/>
        </w:rPr>
        <w:t>公开内容</w:t>
      </w:r>
      <w:bookmarkEnd w:id="52"/>
      <w:bookmarkEnd w:id="53"/>
      <w:bookmarkEnd w:id="54"/>
    </w:p>
    <w:p w:rsidR="00B35329" w:rsidRPr="0013104E" w:rsidRDefault="00B35329" w:rsidP="00B35329">
      <w:pPr>
        <w:pStyle w:val="ad"/>
        <w:spacing w:line="500" w:lineRule="exact"/>
        <w:ind w:firstLine="480"/>
        <w:rPr>
          <w:sz w:val="24"/>
          <w:szCs w:val="24"/>
        </w:rPr>
      </w:pPr>
      <w:r>
        <w:rPr>
          <w:rFonts w:hint="eastAsia"/>
          <w:sz w:val="24"/>
          <w:szCs w:val="24"/>
        </w:rPr>
        <w:t>低收入农户认定申请环节</w:t>
      </w:r>
      <w:r w:rsidRPr="0013104E">
        <w:rPr>
          <w:rFonts w:hint="eastAsia"/>
          <w:sz w:val="24"/>
          <w:szCs w:val="24"/>
        </w:rPr>
        <w:t>应公开以下内容：</w:t>
      </w:r>
    </w:p>
    <w:p w:rsidR="00B35329" w:rsidRDefault="00B35329" w:rsidP="00B35329">
      <w:pPr>
        <w:pStyle w:val="a4"/>
        <w:spacing w:line="500" w:lineRule="exact"/>
        <w:rPr>
          <w:sz w:val="24"/>
          <w:szCs w:val="24"/>
        </w:rPr>
      </w:pPr>
      <w:r>
        <w:rPr>
          <w:rFonts w:ascii="Times New Roman" w:hint="eastAsia"/>
          <w:sz w:val="24"/>
          <w:szCs w:val="24"/>
        </w:rPr>
        <w:t>低收入农户认定申请的适用对象及范围</w:t>
      </w:r>
      <w:r w:rsidRPr="0013104E">
        <w:rPr>
          <w:rFonts w:hint="eastAsia"/>
          <w:sz w:val="24"/>
          <w:szCs w:val="24"/>
        </w:rPr>
        <w:t>；</w:t>
      </w:r>
    </w:p>
    <w:p w:rsidR="00B35329" w:rsidRPr="0013104E" w:rsidRDefault="00B35329" w:rsidP="00B35329">
      <w:pPr>
        <w:pStyle w:val="a4"/>
        <w:spacing w:line="500" w:lineRule="exact"/>
        <w:rPr>
          <w:sz w:val="24"/>
          <w:szCs w:val="24"/>
        </w:rPr>
      </w:pPr>
      <w:r>
        <w:rPr>
          <w:rFonts w:ascii="Times New Roman" w:hint="eastAsia"/>
          <w:sz w:val="24"/>
          <w:szCs w:val="24"/>
        </w:rPr>
        <w:t>低收入农户认定申请的时间和地点；</w:t>
      </w:r>
    </w:p>
    <w:p w:rsidR="00B35329" w:rsidRDefault="00B35329" w:rsidP="00B35329">
      <w:pPr>
        <w:pStyle w:val="a4"/>
        <w:spacing w:line="500" w:lineRule="exact"/>
        <w:rPr>
          <w:sz w:val="24"/>
          <w:szCs w:val="24"/>
        </w:rPr>
      </w:pPr>
      <w:r>
        <w:rPr>
          <w:rFonts w:ascii="Times New Roman" w:hint="eastAsia"/>
          <w:sz w:val="24"/>
          <w:szCs w:val="24"/>
        </w:rPr>
        <w:t>低收入农户认定申请的办理和咨询方式</w:t>
      </w:r>
      <w:r w:rsidRPr="0013104E">
        <w:rPr>
          <w:rFonts w:hint="eastAsia"/>
          <w:sz w:val="24"/>
          <w:szCs w:val="24"/>
        </w:rPr>
        <w:t>；</w:t>
      </w:r>
    </w:p>
    <w:p w:rsidR="00B35329" w:rsidRPr="000C5916" w:rsidRDefault="00B35329" w:rsidP="00B35329">
      <w:pPr>
        <w:pStyle w:val="a4"/>
        <w:spacing w:line="500" w:lineRule="exact"/>
        <w:rPr>
          <w:sz w:val="24"/>
          <w:szCs w:val="24"/>
        </w:rPr>
      </w:pPr>
      <w:r>
        <w:rPr>
          <w:rFonts w:ascii="Times New Roman" w:hint="eastAsia"/>
          <w:sz w:val="24"/>
          <w:szCs w:val="24"/>
        </w:rPr>
        <w:t>低收入农户认定申请的申请材料；</w:t>
      </w:r>
    </w:p>
    <w:p w:rsidR="00B35329" w:rsidRPr="000C5916" w:rsidRDefault="00B35329" w:rsidP="00B35329">
      <w:pPr>
        <w:pStyle w:val="a4"/>
        <w:spacing w:line="500" w:lineRule="exact"/>
        <w:rPr>
          <w:sz w:val="24"/>
          <w:szCs w:val="24"/>
        </w:rPr>
      </w:pPr>
      <w:r>
        <w:rPr>
          <w:rFonts w:ascii="Times New Roman" w:hint="eastAsia"/>
          <w:sz w:val="24"/>
          <w:szCs w:val="24"/>
        </w:rPr>
        <w:t>低收入农户认定申请的常见问题解答；</w:t>
      </w:r>
    </w:p>
    <w:p w:rsidR="00B35329" w:rsidRPr="0013104E" w:rsidRDefault="00B35329" w:rsidP="00B35329">
      <w:pPr>
        <w:pStyle w:val="a4"/>
        <w:spacing w:line="500" w:lineRule="exact"/>
        <w:rPr>
          <w:sz w:val="24"/>
          <w:szCs w:val="24"/>
        </w:rPr>
      </w:pPr>
      <w:r>
        <w:rPr>
          <w:rFonts w:ascii="Times New Roman" w:hint="eastAsia"/>
          <w:sz w:val="24"/>
          <w:szCs w:val="24"/>
        </w:rPr>
        <w:t>低收入农户认定申请的监督电话；</w:t>
      </w:r>
    </w:p>
    <w:p w:rsidR="00B35329" w:rsidRPr="0013104E" w:rsidRDefault="00B35329" w:rsidP="00B35329">
      <w:pPr>
        <w:pStyle w:val="a4"/>
        <w:spacing w:line="500" w:lineRule="exact"/>
        <w:rPr>
          <w:sz w:val="24"/>
          <w:szCs w:val="24"/>
        </w:rPr>
      </w:pPr>
      <w:r w:rsidRPr="00B50903">
        <w:rPr>
          <w:rFonts w:ascii="Times New Roman"/>
          <w:sz w:val="24"/>
          <w:szCs w:val="24"/>
        </w:rPr>
        <w:t>其他</w:t>
      </w:r>
      <w:r>
        <w:rPr>
          <w:rFonts w:ascii="Times New Roman" w:hint="eastAsia"/>
          <w:sz w:val="24"/>
          <w:szCs w:val="24"/>
        </w:rPr>
        <w:t>相关</w:t>
      </w:r>
      <w:r w:rsidRPr="00B50903">
        <w:rPr>
          <w:rFonts w:ascii="Times New Roman"/>
          <w:sz w:val="24"/>
          <w:szCs w:val="24"/>
        </w:rPr>
        <w:t>事项</w:t>
      </w:r>
      <w:r w:rsidRPr="0013104E">
        <w:rPr>
          <w:rFonts w:hint="eastAsia"/>
          <w:sz w:val="24"/>
          <w:szCs w:val="24"/>
        </w:rPr>
        <w:t>。</w:t>
      </w:r>
    </w:p>
    <w:p w:rsidR="00B35329" w:rsidRPr="0013104E" w:rsidRDefault="00B35329" w:rsidP="00B35329">
      <w:pPr>
        <w:pStyle w:val="a1"/>
        <w:spacing w:before="156" w:after="156" w:line="500" w:lineRule="exact"/>
        <w:ind w:left="0"/>
        <w:rPr>
          <w:sz w:val="24"/>
          <w:szCs w:val="24"/>
        </w:rPr>
      </w:pPr>
      <w:bookmarkStart w:id="55" w:name="_Toc497827944"/>
      <w:bookmarkStart w:id="56" w:name="_Toc501439508"/>
      <w:bookmarkStart w:id="57" w:name="_Toc501455595"/>
      <w:r w:rsidRPr="0013104E">
        <w:rPr>
          <w:rFonts w:hint="eastAsia"/>
          <w:sz w:val="24"/>
          <w:szCs w:val="24"/>
        </w:rPr>
        <w:t>公开主体和载体</w:t>
      </w:r>
      <w:bookmarkEnd w:id="55"/>
      <w:bookmarkEnd w:id="56"/>
      <w:bookmarkEnd w:id="57"/>
    </w:p>
    <w:p w:rsidR="00B35329" w:rsidRPr="0013104E" w:rsidRDefault="00B35329" w:rsidP="00B35329">
      <w:pPr>
        <w:pStyle w:val="ad"/>
        <w:spacing w:line="500" w:lineRule="exact"/>
        <w:ind w:firstLine="480"/>
        <w:rPr>
          <w:sz w:val="24"/>
          <w:szCs w:val="24"/>
        </w:rPr>
      </w:pPr>
      <w:r w:rsidRPr="0013104E">
        <w:rPr>
          <w:rFonts w:hint="eastAsia"/>
          <w:sz w:val="24"/>
          <w:szCs w:val="24"/>
        </w:rPr>
        <w:t>本事项公开主体为</w:t>
      </w:r>
      <w:r>
        <w:rPr>
          <w:rFonts w:ascii="Times New Roman" w:hint="eastAsia"/>
          <w:sz w:val="24"/>
          <w:szCs w:val="24"/>
        </w:rPr>
        <w:t>村民委员会</w:t>
      </w:r>
      <w:r w:rsidRPr="0013104E">
        <w:rPr>
          <w:rFonts w:hint="eastAsia"/>
          <w:sz w:val="24"/>
          <w:szCs w:val="24"/>
        </w:rPr>
        <w:t>，公开载体为</w:t>
      </w:r>
      <w:r>
        <w:rPr>
          <w:rFonts w:hint="eastAsia"/>
          <w:sz w:val="24"/>
          <w:szCs w:val="24"/>
        </w:rPr>
        <w:t>江北区政府政务公开网</w:t>
      </w:r>
      <w:r>
        <w:rPr>
          <w:rFonts w:ascii="Times New Roman" w:hint="eastAsia"/>
          <w:sz w:val="24"/>
          <w:szCs w:val="24"/>
        </w:rPr>
        <w:t>、村务公开栏</w:t>
      </w:r>
      <w:r w:rsidRPr="00B50903">
        <w:rPr>
          <w:rFonts w:ascii="Times New Roman"/>
          <w:sz w:val="24"/>
          <w:szCs w:val="24"/>
        </w:rPr>
        <w:t>。</w:t>
      </w:r>
    </w:p>
    <w:p w:rsidR="00B35329" w:rsidRPr="0013104E" w:rsidRDefault="00B35329" w:rsidP="00B35329">
      <w:pPr>
        <w:pStyle w:val="a1"/>
        <w:spacing w:before="156" w:after="156" w:line="500" w:lineRule="exact"/>
        <w:ind w:left="0"/>
        <w:rPr>
          <w:sz w:val="24"/>
          <w:szCs w:val="24"/>
        </w:rPr>
      </w:pPr>
      <w:bookmarkStart w:id="58" w:name="_Toc497827945"/>
      <w:bookmarkStart w:id="59" w:name="_Toc501439509"/>
      <w:bookmarkStart w:id="60" w:name="_Toc501455596"/>
      <w:r w:rsidRPr="0013104E">
        <w:rPr>
          <w:rFonts w:hint="eastAsia"/>
          <w:sz w:val="24"/>
          <w:szCs w:val="24"/>
        </w:rPr>
        <w:t>公开时限</w:t>
      </w:r>
      <w:bookmarkEnd w:id="58"/>
      <w:bookmarkEnd w:id="59"/>
      <w:bookmarkEnd w:id="60"/>
    </w:p>
    <w:p w:rsidR="00B35329" w:rsidRPr="0013104E" w:rsidRDefault="00B35329" w:rsidP="00B35329">
      <w:pPr>
        <w:pStyle w:val="ad"/>
        <w:spacing w:line="500" w:lineRule="exact"/>
        <w:ind w:firstLine="480"/>
        <w:rPr>
          <w:color w:val="000000"/>
          <w:sz w:val="24"/>
          <w:szCs w:val="24"/>
        </w:rPr>
      </w:pPr>
      <w:r w:rsidRPr="0013104E">
        <w:rPr>
          <w:rFonts w:hint="eastAsia"/>
          <w:color w:val="000000"/>
          <w:sz w:val="24"/>
          <w:szCs w:val="24"/>
        </w:rPr>
        <w:t>自</w:t>
      </w:r>
      <w:r>
        <w:rPr>
          <w:rFonts w:hint="eastAsia"/>
          <w:color w:val="000000"/>
          <w:sz w:val="24"/>
          <w:szCs w:val="24"/>
        </w:rPr>
        <w:t>申请</w:t>
      </w:r>
      <w:r w:rsidRPr="0013104E">
        <w:rPr>
          <w:rFonts w:hint="eastAsia"/>
          <w:color w:val="000000"/>
          <w:sz w:val="24"/>
          <w:szCs w:val="24"/>
        </w:rPr>
        <w:t>公告发布之日起至少3个工作日。</w:t>
      </w:r>
    </w:p>
    <w:p w:rsidR="00B35329" w:rsidRPr="0013104E" w:rsidRDefault="00B35329" w:rsidP="00B35329">
      <w:pPr>
        <w:pStyle w:val="a0"/>
        <w:spacing w:line="500" w:lineRule="exact"/>
        <w:rPr>
          <w:sz w:val="24"/>
          <w:szCs w:val="24"/>
        </w:rPr>
      </w:pPr>
      <w:bookmarkStart w:id="61" w:name="_Toc501455597"/>
      <w:r>
        <w:rPr>
          <w:rFonts w:hint="eastAsia"/>
          <w:sz w:val="24"/>
          <w:szCs w:val="24"/>
        </w:rPr>
        <w:t>审核</w:t>
      </w:r>
      <w:bookmarkEnd w:id="61"/>
    </w:p>
    <w:p w:rsidR="00B35329" w:rsidRPr="0013104E" w:rsidRDefault="00B35329" w:rsidP="00B35329">
      <w:pPr>
        <w:pStyle w:val="a1"/>
        <w:spacing w:before="156" w:after="156" w:line="500" w:lineRule="exact"/>
        <w:ind w:left="0"/>
        <w:rPr>
          <w:sz w:val="24"/>
          <w:szCs w:val="24"/>
        </w:rPr>
      </w:pPr>
      <w:bookmarkStart w:id="62" w:name="_Toc497827947"/>
      <w:bookmarkStart w:id="63" w:name="_Toc501439511"/>
      <w:bookmarkStart w:id="64" w:name="_Toc501455598"/>
      <w:r w:rsidRPr="0013104E">
        <w:rPr>
          <w:rFonts w:hint="eastAsia"/>
          <w:sz w:val="24"/>
          <w:szCs w:val="24"/>
        </w:rPr>
        <w:t>概述</w:t>
      </w:r>
      <w:bookmarkEnd w:id="62"/>
      <w:bookmarkEnd w:id="63"/>
      <w:bookmarkEnd w:id="64"/>
    </w:p>
    <w:p w:rsidR="00B35329" w:rsidRPr="0013104E" w:rsidRDefault="00B35329" w:rsidP="00B35329">
      <w:pPr>
        <w:pStyle w:val="ad"/>
        <w:spacing w:line="500" w:lineRule="exact"/>
        <w:ind w:firstLine="480"/>
        <w:rPr>
          <w:sz w:val="24"/>
          <w:szCs w:val="24"/>
        </w:rPr>
      </w:pPr>
      <w:r w:rsidRPr="0013104E">
        <w:rPr>
          <w:rFonts w:hint="eastAsia"/>
          <w:sz w:val="24"/>
          <w:szCs w:val="24"/>
        </w:rPr>
        <w:t>依据</w:t>
      </w:r>
      <w:r>
        <w:rPr>
          <w:rFonts w:hint="eastAsia"/>
          <w:sz w:val="24"/>
          <w:szCs w:val="24"/>
        </w:rPr>
        <w:t>宁波市委市政府农村工作办公室《关于印发的&lt;</w:t>
      </w:r>
      <w:r w:rsidRPr="0048301C">
        <w:rPr>
          <w:rFonts w:hint="eastAsia"/>
          <w:sz w:val="24"/>
          <w:szCs w:val="24"/>
        </w:rPr>
        <w:t>新一轮低收入农户认定工作方案</w:t>
      </w:r>
      <w:r>
        <w:rPr>
          <w:rFonts w:hint="eastAsia"/>
          <w:sz w:val="24"/>
          <w:szCs w:val="24"/>
        </w:rPr>
        <w:t>&gt;通知》规定</w:t>
      </w:r>
      <w:r w:rsidRPr="0013104E">
        <w:rPr>
          <w:rFonts w:hint="eastAsia"/>
          <w:sz w:val="24"/>
          <w:szCs w:val="24"/>
        </w:rPr>
        <w:t>，应对</w:t>
      </w:r>
      <w:r>
        <w:rPr>
          <w:rFonts w:hint="eastAsia"/>
          <w:sz w:val="24"/>
          <w:szCs w:val="24"/>
        </w:rPr>
        <w:t>低收入农户认定审核的各个环节及流程</w:t>
      </w:r>
      <w:r w:rsidRPr="0013104E">
        <w:rPr>
          <w:rFonts w:hint="eastAsia"/>
          <w:sz w:val="24"/>
          <w:szCs w:val="24"/>
        </w:rPr>
        <w:t>进行公开。</w:t>
      </w:r>
    </w:p>
    <w:p w:rsidR="00B35329" w:rsidRPr="0013104E" w:rsidRDefault="00B35329" w:rsidP="00B35329">
      <w:pPr>
        <w:pStyle w:val="ad"/>
        <w:spacing w:line="500" w:lineRule="exact"/>
        <w:ind w:firstLine="480"/>
        <w:rPr>
          <w:sz w:val="24"/>
          <w:szCs w:val="24"/>
        </w:rPr>
      </w:pPr>
      <w:r w:rsidRPr="0013104E">
        <w:rPr>
          <w:rFonts w:hint="eastAsia"/>
          <w:sz w:val="24"/>
          <w:szCs w:val="24"/>
        </w:rPr>
        <w:t>本事项属于</w:t>
      </w:r>
      <w:r>
        <w:rPr>
          <w:rFonts w:hint="eastAsia"/>
          <w:sz w:val="24"/>
          <w:szCs w:val="24"/>
        </w:rPr>
        <w:t>管理</w:t>
      </w:r>
      <w:r w:rsidRPr="0013104E">
        <w:rPr>
          <w:rFonts w:hint="eastAsia"/>
          <w:sz w:val="24"/>
          <w:szCs w:val="24"/>
        </w:rPr>
        <w:t>类公开事项。</w:t>
      </w:r>
    </w:p>
    <w:p w:rsidR="00B35329" w:rsidRPr="0013104E" w:rsidRDefault="00B35329" w:rsidP="00B35329">
      <w:pPr>
        <w:pStyle w:val="a1"/>
        <w:spacing w:before="156" w:after="156" w:line="500" w:lineRule="exact"/>
        <w:ind w:left="0"/>
        <w:rPr>
          <w:sz w:val="24"/>
          <w:szCs w:val="24"/>
        </w:rPr>
      </w:pPr>
      <w:bookmarkStart w:id="65" w:name="_Toc497827948"/>
      <w:bookmarkStart w:id="66" w:name="_Toc501439512"/>
      <w:bookmarkStart w:id="67" w:name="_Toc501455599"/>
      <w:r w:rsidRPr="0013104E">
        <w:rPr>
          <w:rFonts w:hint="eastAsia"/>
          <w:sz w:val="24"/>
          <w:szCs w:val="24"/>
        </w:rPr>
        <w:t>公开内容</w:t>
      </w:r>
      <w:bookmarkEnd w:id="65"/>
      <w:bookmarkEnd w:id="66"/>
      <w:bookmarkEnd w:id="67"/>
    </w:p>
    <w:p w:rsidR="00B35329" w:rsidRPr="0013104E" w:rsidRDefault="00B35329" w:rsidP="00B35329">
      <w:pPr>
        <w:pStyle w:val="ad"/>
        <w:spacing w:line="500" w:lineRule="exact"/>
        <w:ind w:firstLine="480"/>
        <w:rPr>
          <w:sz w:val="24"/>
          <w:szCs w:val="24"/>
        </w:rPr>
      </w:pPr>
      <w:r>
        <w:rPr>
          <w:rFonts w:hint="eastAsia"/>
          <w:sz w:val="24"/>
          <w:szCs w:val="24"/>
        </w:rPr>
        <w:t>低收入农户认定审核环节</w:t>
      </w:r>
      <w:r w:rsidRPr="0013104E">
        <w:rPr>
          <w:rFonts w:hint="eastAsia"/>
          <w:sz w:val="24"/>
          <w:szCs w:val="24"/>
        </w:rPr>
        <w:t>应公开以下内容：</w:t>
      </w:r>
    </w:p>
    <w:p w:rsidR="00B35329" w:rsidRPr="0013104E" w:rsidRDefault="00B35329" w:rsidP="00B35329">
      <w:pPr>
        <w:pStyle w:val="a4"/>
        <w:spacing w:line="500" w:lineRule="exact"/>
        <w:rPr>
          <w:sz w:val="24"/>
          <w:szCs w:val="24"/>
        </w:rPr>
      </w:pPr>
      <w:r>
        <w:rPr>
          <w:rFonts w:ascii="Times New Roman" w:hint="eastAsia"/>
          <w:sz w:val="24"/>
          <w:szCs w:val="24"/>
        </w:rPr>
        <w:t>低收入农户认定审核流程</w:t>
      </w:r>
      <w:r w:rsidRPr="0013104E">
        <w:rPr>
          <w:rFonts w:hint="eastAsia"/>
          <w:sz w:val="24"/>
          <w:szCs w:val="24"/>
        </w:rPr>
        <w:t>；</w:t>
      </w:r>
    </w:p>
    <w:p w:rsidR="00B35329" w:rsidRPr="0013104E" w:rsidRDefault="00B35329" w:rsidP="00B35329">
      <w:pPr>
        <w:pStyle w:val="a4"/>
        <w:spacing w:line="500" w:lineRule="exact"/>
        <w:rPr>
          <w:sz w:val="24"/>
          <w:szCs w:val="24"/>
        </w:rPr>
      </w:pPr>
      <w:r>
        <w:rPr>
          <w:rFonts w:ascii="Times New Roman" w:hint="eastAsia"/>
          <w:sz w:val="24"/>
          <w:szCs w:val="24"/>
        </w:rPr>
        <w:t>低收入农户认定审核办法</w:t>
      </w:r>
      <w:r w:rsidRPr="0013104E">
        <w:rPr>
          <w:rFonts w:hint="eastAsia"/>
          <w:sz w:val="24"/>
          <w:szCs w:val="24"/>
        </w:rPr>
        <w:t>；</w:t>
      </w:r>
    </w:p>
    <w:p w:rsidR="00B35329" w:rsidRPr="0013104E" w:rsidRDefault="00B35329" w:rsidP="00B35329">
      <w:pPr>
        <w:pStyle w:val="a4"/>
        <w:spacing w:line="500" w:lineRule="exact"/>
        <w:rPr>
          <w:sz w:val="24"/>
          <w:szCs w:val="24"/>
        </w:rPr>
      </w:pPr>
      <w:r w:rsidRPr="00B50903">
        <w:rPr>
          <w:rFonts w:ascii="Times New Roman"/>
          <w:sz w:val="24"/>
          <w:szCs w:val="24"/>
        </w:rPr>
        <w:t>其他</w:t>
      </w:r>
      <w:r>
        <w:rPr>
          <w:rFonts w:ascii="Times New Roman" w:hint="eastAsia"/>
          <w:sz w:val="24"/>
          <w:szCs w:val="24"/>
        </w:rPr>
        <w:t>相关</w:t>
      </w:r>
      <w:r w:rsidRPr="00B50903">
        <w:rPr>
          <w:rFonts w:ascii="Times New Roman"/>
          <w:sz w:val="24"/>
          <w:szCs w:val="24"/>
        </w:rPr>
        <w:t>事项。</w:t>
      </w:r>
    </w:p>
    <w:p w:rsidR="00B35329" w:rsidRPr="0013104E" w:rsidRDefault="00B35329" w:rsidP="00B35329">
      <w:pPr>
        <w:pStyle w:val="a1"/>
        <w:spacing w:before="156" w:after="156" w:line="500" w:lineRule="exact"/>
        <w:ind w:left="0"/>
        <w:rPr>
          <w:sz w:val="24"/>
          <w:szCs w:val="24"/>
        </w:rPr>
      </w:pPr>
      <w:bookmarkStart w:id="68" w:name="_Toc497827949"/>
      <w:bookmarkStart w:id="69" w:name="_Toc501439513"/>
      <w:bookmarkStart w:id="70" w:name="_Toc501455600"/>
      <w:r w:rsidRPr="0013104E">
        <w:rPr>
          <w:rFonts w:hint="eastAsia"/>
          <w:sz w:val="24"/>
          <w:szCs w:val="24"/>
        </w:rPr>
        <w:t>公开主体和载体</w:t>
      </w:r>
      <w:bookmarkEnd w:id="68"/>
      <w:bookmarkEnd w:id="69"/>
      <w:bookmarkEnd w:id="70"/>
    </w:p>
    <w:p w:rsidR="00B35329" w:rsidRPr="0013104E" w:rsidRDefault="00B35329" w:rsidP="00B35329">
      <w:pPr>
        <w:pStyle w:val="ad"/>
        <w:spacing w:line="500" w:lineRule="exact"/>
        <w:ind w:firstLine="480"/>
        <w:rPr>
          <w:sz w:val="24"/>
          <w:szCs w:val="24"/>
        </w:rPr>
      </w:pPr>
      <w:r w:rsidRPr="0013104E">
        <w:rPr>
          <w:rFonts w:hint="eastAsia"/>
          <w:sz w:val="24"/>
          <w:szCs w:val="24"/>
        </w:rPr>
        <w:t>本事项公开主体为</w:t>
      </w:r>
      <w:r>
        <w:rPr>
          <w:rFonts w:ascii="Times New Roman" w:hint="eastAsia"/>
          <w:sz w:val="24"/>
          <w:szCs w:val="24"/>
        </w:rPr>
        <w:t>村民委员会</w:t>
      </w:r>
      <w:r w:rsidRPr="0013104E">
        <w:rPr>
          <w:rFonts w:hint="eastAsia"/>
          <w:sz w:val="24"/>
          <w:szCs w:val="24"/>
        </w:rPr>
        <w:t>，</w:t>
      </w:r>
      <w:r w:rsidRPr="0013104E">
        <w:rPr>
          <w:rFonts w:hint="eastAsia"/>
          <w:color w:val="000000"/>
          <w:sz w:val="24"/>
          <w:szCs w:val="24"/>
        </w:rPr>
        <w:t>公开载体为</w:t>
      </w:r>
      <w:r>
        <w:rPr>
          <w:rFonts w:hint="eastAsia"/>
          <w:sz w:val="24"/>
          <w:szCs w:val="24"/>
        </w:rPr>
        <w:t>江北区政府政务公开网</w:t>
      </w:r>
      <w:r>
        <w:rPr>
          <w:rFonts w:ascii="Times New Roman" w:hint="eastAsia"/>
          <w:sz w:val="24"/>
          <w:szCs w:val="24"/>
        </w:rPr>
        <w:t>、村务公开栏</w:t>
      </w:r>
      <w:r>
        <w:rPr>
          <w:rFonts w:hint="eastAsia"/>
          <w:sz w:val="24"/>
          <w:szCs w:val="24"/>
        </w:rPr>
        <w:t>。</w:t>
      </w:r>
    </w:p>
    <w:p w:rsidR="00B35329" w:rsidRPr="0013104E" w:rsidRDefault="00B35329" w:rsidP="00B35329">
      <w:pPr>
        <w:pStyle w:val="a1"/>
        <w:spacing w:before="156" w:after="156" w:line="500" w:lineRule="exact"/>
        <w:ind w:left="0"/>
        <w:rPr>
          <w:sz w:val="24"/>
          <w:szCs w:val="24"/>
        </w:rPr>
      </w:pPr>
      <w:bookmarkStart w:id="71" w:name="_Toc497827950"/>
      <w:bookmarkStart w:id="72" w:name="_Toc501439514"/>
      <w:bookmarkStart w:id="73" w:name="_Toc501455601"/>
      <w:r w:rsidRPr="0013104E">
        <w:rPr>
          <w:rFonts w:hint="eastAsia"/>
          <w:sz w:val="24"/>
          <w:szCs w:val="24"/>
        </w:rPr>
        <w:t>公开时限</w:t>
      </w:r>
      <w:bookmarkEnd w:id="71"/>
      <w:bookmarkEnd w:id="72"/>
      <w:bookmarkEnd w:id="73"/>
    </w:p>
    <w:p w:rsidR="00B35329" w:rsidRPr="0013104E" w:rsidRDefault="00B35329" w:rsidP="00B35329">
      <w:pPr>
        <w:pStyle w:val="ad"/>
        <w:spacing w:line="500" w:lineRule="exact"/>
        <w:ind w:firstLine="480"/>
        <w:rPr>
          <w:color w:val="000000"/>
          <w:sz w:val="24"/>
          <w:szCs w:val="24"/>
        </w:rPr>
      </w:pPr>
      <w:r w:rsidRPr="0013104E">
        <w:rPr>
          <w:rFonts w:hint="eastAsia"/>
          <w:color w:val="000000"/>
          <w:sz w:val="24"/>
          <w:szCs w:val="24"/>
        </w:rPr>
        <w:t>自</w:t>
      </w:r>
      <w:r>
        <w:rPr>
          <w:rFonts w:hint="eastAsia"/>
          <w:color w:val="000000"/>
          <w:sz w:val="24"/>
          <w:szCs w:val="24"/>
        </w:rPr>
        <w:t>审核</w:t>
      </w:r>
      <w:r w:rsidRPr="0013104E">
        <w:rPr>
          <w:rFonts w:hint="eastAsia"/>
          <w:color w:val="000000"/>
          <w:sz w:val="24"/>
          <w:szCs w:val="24"/>
        </w:rPr>
        <w:t>公告发布之日起至少3个工作日。</w:t>
      </w:r>
    </w:p>
    <w:p w:rsidR="00B35329" w:rsidRPr="0013104E" w:rsidRDefault="00B35329" w:rsidP="00B35329">
      <w:pPr>
        <w:pStyle w:val="a0"/>
        <w:spacing w:line="500" w:lineRule="exact"/>
        <w:rPr>
          <w:sz w:val="24"/>
          <w:szCs w:val="24"/>
        </w:rPr>
      </w:pPr>
      <w:bookmarkStart w:id="74" w:name="_Toc501455602"/>
      <w:r>
        <w:rPr>
          <w:rFonts w:hAnsi="黑体" w:hint="eastAsia"/>
          <w:sz w:val="28"/>
          <w:szCs w:val="28"/>
        </w:rPr>
        <w:t>结果公示</w:t>
      </w:r>
      <w:bookmarkEnd w:id="74"/>
    </w:p>
    <w:p w:rsidR="00B35329" w:rsidRPr="0013104E" w:rsidRDefault="00B35329" w:rsidP="00B35329">
      <w:pPr>
        <w:pStyle w:val="a1"/>
        <w:spacing w:before="156" w:after="156" w:line="500" w:lineRule="exact"/>
        <w:ind w:left="0"/>
        <w:rPr>
          <w:sz w:val="24"/>
          <w:szCs w:val="24"/>
        </w:rPr>
      </w:pPr>
      <w:bookmarkStart w:id="75" w:name="_Toc497827952"/>
      <w:bookmarkStart w:id="76" w:name="_Toc501439516"/>
      <w:bookmarkStart w:id="77" w:name="_Toc501455603"/>
      <w:r w:rsidRPr="0013104E">
        <w:rPr>
          <w:rFonts w:hint="eastAsia"/>
          <w:sz w:val="24"/>
          <w:szCs w:val="24"/>
        </w:rPr>
        <w:t>概述</w:t>
      </w:r>
      <w:bookmarkEnd w:id="75"/>
      <w:bookmarkEnd w:id="76"/>
      <w:bookmarkEnd w:id="77"/>
    </w:p>
    <w:p w:rsidR="00B35329" w:rsidRPr="0013104E" w:rsidRDefault="00B35329" w:rsidP="00B35329">
      <w:pPr>
        <w:pStyle w:val="ad"/>
        <w:spacing w:line="500" w:lineRule="exact"/>
        <w:ind w:firstLine="480"/>
        <w:rPr>
          <w:sz w:val="24"/>
          <w:szCs w:val="24"/>
        </w:rPr>
      </w:pPr>
      <w:r w:rsidRPr="0013104E">
        <w:rPr>
          <w:rFonts w:hint="eastAsia"/>
          <w:sz w:val="24"/>
          <w:szCs w:val="24"/>
        </w:rPr>
        <w:t>依据</w:t>
      </w:r>
      <w:r>
        <w:rPr>
          <w:rFonts w:hint="eastAsia"/>
          <w:sz w:val="24"/>
          <w:szCs w:val="24"/>
        </w:rPr>
        <w:t>宁波市委市政府农村工作办公室《关于印发的&lt;</w:t>
      </w:r>
      <w:r w:rsidRPr="0048301C">
        <w:rPr>
          <w:rFonts w:hint="eastAsia"/>
          <w:sz w:val="24"/>
          <w:szCs w:val="24"/>
        </w:rPr>
        <w:t>新一轮低收入农户认定工作方案</w:t>
      </w:r>
      <w:r>
        <w:rPr>
          <w:rFonts w:hint="eastAsia"/>
          <w:sz w:val="24"/>
          <w:szCs w:val="24"/>
        </w:rPr>
        <w:t>&gt;通知》规定</w:t>
      </w:r>
      <w:r w:rsidRPr="0013104E">
        <w:rPr>
          <w:rFonts w:hint="eastAsia"/>
          <w:sz w:val="24"/>
          <w:szCs w:val="24"/>
        </w:rPr>
        <w:t>，应对</w:t>
      </w:r>
      <w:r>
        <w:rPr>
          <w:rFonts w:hint="eastAsia"/>
          <w:sz w:val="24"/>
          <w:szCs w:val="24"/>
        </w:rPr>
        <w:t>低收入农户认定的最终结果</w:t>
      </w:r>
      <w:r w:rsidRPr="0013104E">
        <w:rPr>
          <w:rFonts w:hint="eastAsia"/>
          <w:sz w:val="24"/>
          <w:szCs w:val="24"/>
        </w:rPr>
        <w:t>进行公开。</w:t>
      </w:r>
    </w:p>
    <w:p w:rsidR="00B35329" w:rsidRPr="0013104E" w:rsidRDefault="00B35329" w:rsidP="00B35329">
      <w:pPr>
        <w:pStyle w:val="ad"/>
        <w:spacing w:line="500" w:lineRule="exact"/>
        <w:ind w:firstLine="480"/>
        <w:rPr>
          <w:sz w:val="24"/>
          <w:szCs w:val="24"/>
        </w:rPr>
      </w:pPr>
      <w:r w:rsidRPr="0013104E">
        <w:rPr>
          <w:rFonts w:hint="eastAsia"/>
          <w:sz w:val="24"/>
          <w:szCs w:val="24"/>
        </w:rPr>
        <w:t>本事项为</w:t>
      </w:r>
      <w:r>
        <w:rPr>
          <w:rFonts w:hint="eastAsia"/>
          <w:sz w:val="24"/>
          <w:szCs w:val="24"/>
        </w:rPr>
        <w:t>结果</w:t>
      </w:r>
      <w:r w:rsidRPr="0013104E">
        <w:rPr>
          <w:rFonts w:hint="eastAsia"/>
          <w:sz w:val="24"/>
          <w:szCs w:val="24"/>
        </w:rPr>
        <w:t>类公开事项。</w:t>
      </w:r>
    </w:p>
    <w:p w:rsidR="00B35329" w:rsidRPr="0013104E" w:rsidRDefault="00B35329" w:rsidP="00B35329">
      <w:pPr>
        <w:pStyle w:val="a1"/>
        <w:spacing w:before="156" w:after="156" w:line="500" w:lineRule="exact"/>
        <w:ind w:left="0"/>
        <w:rPr>
          <w:sz w:val="24"/>
          <w:szCs w:val="24"/>
        </w:rPr>
      </w:pPr>
      <w:bookmarkStart w:id="78" w:name="_Toc497827953"/>
      <w:bookmarkStart w:id="79" w:name="_Toc501439517"/>
      <w:bookmarkStart w:id="80" w:name="_Toc501455604"/>
      <w:r w:rsidRPr="0013104E">
        <w:rPr>
          <w:rFonts w:hint="eastAsia"/>
          <w:sz w:val="24"/>
          <w:szCs w:val="24"/>
        </w:rPr>
        <w:t>公开内容</w:t>
      </w:r>
      <w:bookmarkEnd w:id="78"/>
      <w:bookmarkEnd w:id="79"/>
      <w:bookmarkEnd w:id="80"/>
    </w:p>
    <w:p w:rsidR="00B35329" w:rsidRPr="0013104E" w:rsidRDefault="00B35329" w:rsidP="00B35329">
      <w:pPr>
        <w:pStyle w:val="ad"/>
        <w:spacing w:line="500" w:lineRule="exact"/>
        <w:ind w:firstLine="480"/>
        <w:rPr>
          <w:sz w:val="24"/>
          <w:szCs w:val="24"/>
        </w:rPr>
      </w:pPr>
      <w:r>
        <w:rPr>
          <w:rFonts w:ascii="Times New Roman" w:hint="eastAsia"/>
          <w:sz w:val="24"/>
          <w:szCs w:val="24"/>
        </w:rPr>
        <w:t>低收入农户认定的结果公示</w:t>
      </w:r>
      <w:r w:rsidRPr="00B50903">
        <w:rPr>
          <w:rFonts w:ascii="Times New Roman"/>
          <w:sz w:val="24"/>
          <w:szCs w:val="24"/>
        </w:rPr>
        <w:t>应公开以下内容：</w:t>
      </w:r>
    </w:p>
    <w:p w:rsidR="00B35329" w:rsidRPr="0013104E" w:rsidRDefault="00B35329" w:rsidP="00B35329">
      <w:pPr>
        <w:pStyle w:val="a4"/>
        <w:spacing w:line="500" w:lineRule="exact"/>
        <w:rPr>
          <w:sz w:val="24"/>
          <w:szCs w:val="24"/>
        </w:rPr>
      </w:pPr>
      <w:r>
        <w:rPr>
          <w:rFonts w:ascii="Times New Roman" w:hint="eastAsia"/>
          <w:sz w:val="24"/>
          <w:szCs w:val="24"/>
        </w:rPr>
        <w:t>辖区内低收入家庭名单；</w:t>
      </w:r>
    </w:p>
    <w:p w:rsidR="00B35329" w:rsidRPr="0013104E" w:rsidRDefault="00B35329" w:rsidP="00B35329">
      <w:pPr>
        <w:pStyle w:val="a4"/>
        <w:spacing w:line="500" w:lineRule="exact"/>
        <w:rPr>
          <w:sz w:val="24"/>
          <w:szCs w:val="24"/>
        </w:rPr>
      </w:pPr>
      <w:r>
        <w:rPr>
          <w:rFonts w:ascii="Times New Roman" w:hint="eastAsia"/>
          <w:sz w:val="24"/>
          <w:szCs w:val="24"/>
        </w:rPr>
        <w:t>全区低收入农户人数；</w:t>
      </w:r>
    </w:p>
    <w:p w:rsidR="00B35329" w:rsidRPr="000C5916" w:rsidRDefault="00B35329" w:rsidP="00B35329">
      <w:pPr>
        <w:pStyle w:val="a4"/>
        <w:spacing w:line="500" w:lineRule="exact"/>
        <w:rPr>
          <w:sz w:val="24"/>
          <w:szCs w:val="24"/>
        </w:rPr>
      </w:pPr>
      <w:r>
        <w:rPr>
          <w:rFonts w:ascii="Times New Roman" w:hint="eastAsia"/>
          <w:sz w:val="24"/>
          <w:szCs w:val="24"/>
        </w:rPr>
        <w:t>反馈渠道及联系方式；</w:t>
      </w:r>
    </w:p>
    <w:p w:rsidR="00B35329" w:rsidRPr="0013104E" w:rsidRDefault="00B35329" w:rsidP="00B35329">
      <w:pPr>
        <w:pStyle w:val="a4"/>
        <w:spacing w:line="500" w:lineRule="exact"/>
        <w:rPr>
          <w:sz w:val="24"/>
          <w:szCs w:val="24"/>
        </w:rPr>
      </w:pPr>
      <w:r>
        <w:rPr>
          <w:rFonts w:ascii="Times New Roman" w:hint="eastAsia"/>
          <w:sz w:val="24"/>
          <w:szCs w:val="24"/>
        </w:rPr>
        <w:t>公示截止时间；</w:t>
      </w:r>
    </w:p>
    <w:p w:rsidR="00B35329" w:rsidRPr="0013104E" w:rsidRDefault="00B35329" w:rsidP="00B35329">
      <w:pPr>
        <w:pStyle w:val="a4"/>
        <w:spacing w:line="500" w:lineRule="exact"/>
        <w:rPr>
          <w:sz w:val="24"/>
          <w:szCs w:val="24"/>
        </w:rPr>
      </w:pPr>
      <w:r w:rsidRPr="00B50903">
        <w:rPr>
          <w:rFonts w:ascii="Times New Roman"/>
          <w:sz w:val="24"/>
          <w:szCs w:val="24"/>
        </w:rPr>
        <w:t>其他</w:t>
      </w:r>
      <w:r>
        <w:rPr>
          <w:rFonts w:ascii="Times New Roman" w:hint="eastAsia"/>
          <w:sz w:val="24"/>
          <w:szCs w:val="24"/>
        </w:rPr>
        <w:t>相关</w:t>
      </w:r>
      <w:r w:rsidRPr="00B50903">
        <w:rPr>
          <w:rFonts w:ascii="Times New Roman"/>
          <w:sz w:val="24"/>
          <w:szCs w:val="24"/>
        </w:rPr>
        <w:t>事项。</w:t>
      </w:r>
    </w:p>
    <w:p w:rsidR="00B35329" w:rsidRPr="0013104E" w:rsidRDefault="00B35329" w:rsidP="00B35329">
      <w:pPr>
        <w:pStyle w:val="a1"/>
        <w:spacing w:before="156" w:after="156" w:line="500" w:lineRule="exact"/>
        <w:ind w:left="0"/>
        <w:rPr>
          <w:sz w:val="24"/>
          <w:szCs w:val="24"/>
        </w:rPr>
      </w:pPr>
      <w:bookmarkStart w:id="81" w:name="_Toc497827954"/>
      <w:bookmarkStart w:id="82" w:name="_Toc501439518"/>
      <w:bookmarkStart w:id="83" w:name="_Toc501455605"/>
      <w:r w:rsidRPr="0013104E">
        <w:rPr>
          <w:rFonts w:hint="eastAsia"/>
          <w:sz w:val="24"/>
          <w:szCs w:val="24"/>
        </w:rPr>
        <w:t>公开主体和载体</w:t>
      </w:r>
      <w:bookmarkEnd w:id="81"/>
      <w:bookmarkEnd w:id="82"/>
      <w:bookmarkEnd w:id="83"/>
    </w:p>
    <w:p w:rsidR="00B35329" w:rsidRPr="0013104E" w:rsidRDefault="00B35329" w:rsidP="00B35329">
      <w:pPr>
        <w:pStyle w:val="ad"/>
        <w:spacing w:line="500" w:lineRule="exact"/>
        <w:ind w:firstLine="480"/>
        <w:rPr>
          <w:sz w:val="24"/>
          <w:szCs w:val="24"/>
        </w:rPr>
      </w:pPr>
      <w:r w:rsidRPr="0013104E">
        <w:rPr>
          <w:rFonts w:hint="eastAsia"/>
          <w:sz w:val="24"/>
          <w:szCs w:val="24"/>
        </w:rPr>
        <w:t>本事项</w:t>
      </w:r>
      <w:r w:rsidRPr="003D439D">
        <w:rPr>
          <w:rFonts w:ascii="Times New Roman"/>
          <w:sz w:val="24"/>
          <w:szCs w:val="24"/>
        </w:rPr>
        <w:t>公开主体为</w:t>
      </w:r>
      <w:r w:rsidRPr="003D439D">
        <w:rPr>
          <w:rFonts w:ascii="Times New Roman" w:hint="eastAsia"/>
          <w:sz w:val="24"/>
          <w:szCs w:val="24"/>
        </w:rPr>
        <w:t>村民委员会</w:t>
      </w:r>
      <w:r w:rsidRPr="003D439D">
        <w:rPr>
          <w:rFonts w:ascii="Times New Roman"/>
          <w:sz w:val="24"/>
          <w:szCs w:val="24"/>
        </w:rPr>
        <w:t>，公开载体为</w:t>
      </w:r>
      <w:r w:rsidRPr="003D439D">
        <w:rPr>
          <w:rFonts w:ascii="Times New Roman" w:hint="eastAsia"/>
          <w:sz w:val="24"/>
          <w:szCs w:val="24"/>
        </w:rPr>
        <w:t>村务公开栏</w:t>
      </w:r>
      <w:r>
        <w:rPr>
          <w:rFonts w:ascii="Times New Roman" w:hint="eastAsia"/>
          <w:sz w:val="24"/>
          <w:szCs w:val="24"/>
        </w:rPr>
        <w:t>、</w:t>
      </w:r>
      <w:r>
        <w:rPr>
          <w:rFonts w:hint="eastAsia"/>
          <w:sz w:val="24"/>
          <w:szCs w:val="24"/>
        </w:rPr>
        <w:t>江北区政府政务公开网</w:t>
      </w:r>
      <w:r>
        <w:rPr>
          <w:rFonts w:ascii="Times New Roman" w:hint="eastAsia"/>
          <w:sz w:val="24"/>
          <w:szCs w:val="24"/>
        </w:rPr>
        <w:t>（长期公开）</w:t>
      </w:r>
      <w:r w:rsidRPr="003D439D">
        <w:rPr>
          <w:rFonts w:ascii="Times New Roman"/>
          <w:sz w:val="24"/>
          <w:szCs w:val="24"/>
        </w:rPr>
        <w:t>。</w:t>
      </w:r>
    </w:p>
    <w:p w:rsidR="00B35329" w:rsidRPr="0013104E" w:rsidRDefault="00B35329" w:rsidP="00B35329">
      <w:pPr>
        <w:pStyle w:val="a1"/>
        <w:spacing w:before="156" w:after="156" w:line="500" w:lineRule="exact"/>
        <w:ind w:left="0"/>
        <w:rPr>
          <w:sz w:val="24"/>
          <w:szCs w:val="24"/>
        </w:rPr>
      </w:pPr>
      <w:bookmarkStart w:id="84" w:name="_Toc497827955"/>
      <w:bookmarkStart w:id="85" w:name="_Toc501439519"/>
      <w:bookmarkStart w:id="86" w:name="_Toc501455606"/>
      <w:r w:rsidRPr="0013104E">
        <w:rPr>
          <w:rFonts w:hint="eastAsia"/>
          <w:sz w:val="24"/>
          <w:szCs w:val="24"/>
        </w:rPr>
        <w:t>公开时限</w:t>
      </w:r>
      <w:bookmarkEnd w:id="84"/>
      <w:bookmarkEnd w:id="85"/>
      <w:bookmarkEnd w:id="86"/>
    </w:p>
    <w:p w:rsidR="00B35329" w:rsidRPr="0013104E" w:rsidRDefault="00B35329" w:rsidP="00B35329">
      <w:pPr>
        <w:pStyle w:val="ad"/>
        <w:spacing w:line="500" w:lineRule="exact"/>
        <w:ind w:firstLine="480"/>
        <w:rPr>
          <w:color w:val="000000"/>
          <w:sz w:val="24"/>
          <w:szCs w:val="24"/>
        </w:rPr>
      </w:pPr>
      <w:r w:rsidRPr="00B50903">
        <w:rPr>
          <w:rFonts w:ascii="Times New Roman"/>
          <w:sz w:val="24"/>
          <w:szCs w:val="24"/>
        </w:rPr>
        <w:t>须在</w:t>
      </w:r>
      <w:r>
        <w:rPr>
          <w:rFonts w:ascii="Times New Roman" w:hint="eastAsia"/>
          <w:sz w:val="24"/>
          <w:szCs w:val="24"/>
        </w:rPr>
        <w:t>低收入农户认定工作完成后的</w:t>
      </w:r>
      <w:r w:rsidRPr="00B50903">
        <w:rPr>
          <w:rFonts w:ascii="Times New Roman"/>
          <w:sz w:val="24"/>
          <w:szCs w:val="24"/>
        </w:rPr>
        <w:t>20</w:t>
      </w:r>
      <w:r w:rsidRPr="00B50903">
        <w:rPr>
          <w:rFonts w:ascii="Times New Roman"/>
          <w:sz w:val="24"/>
          <w:szCs w:val="24"/>
        </w:rPr>
        <w:t>个工作日内</w:t>
      </w:r>
      <w:r>
        <w:rPr>
          <w:rFonts w:ascii="Times New Roman" w:hint="eastAsia"/>
          <w:sz w:val="24"/>
          <w:szCs w:val="24"/>
        </w:rPr>
        <w:t>对其结果</w:t>
      </w:r>
      <w:r w:rsidRPr="00B50903">
        <w:rPr>
          <w:rFonts w:ascii="Times New Roman"/>
          <w:sz w:val="24"/>
          <w:szCs w:val="24"/>
        </w:rPr>
        <w:t>进行公</w:t>
      </w:r>
      <w:r>
        <w:rPr>
          <w:rFonts w:ascii="Times New Roman" w:hint="eastAsia"/>
          <w:sz w:val="24"/>
          <w:szCs w:val="24"/>
        </w:rPr>
        <w:t>开，公开时限为七天（低收入农户名单长期公开）</w:t>
      </w:r>
      <w:r w:rsidRPr="00B50903">
        <w:rPr>
          <w:rFonts w:ascii="Times New Roman"/>
          <w:sz w:val="24"/>
          <w:szCs w:val="24"/>
        </w:rPr>
        <w:t>。</w:t>
      </w:r>
    </w:p>
    <w:p w:rsidR="00B35329" w:rsidRPr="002A375A" w:rsidRDefault="00B35329" w:rsidP="00B35329">
      <w:pPr>
        <w:pStyle w:val="afa"/>
        <w:framePr w:wrap="around"/>
      </w:pPr>
      <w:r>
        <w:t>________________________________</w:t>
      </w:r>
    </w:p>
    <w:p w:rsidR="001C6C91" w:rsidRDefault="001C6C91"/>
    <w:sectPr w:rsidR="001C6C91"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6BB4">
      <w:r>
        <w:separator/>
      </w:r>
    </w:p>
  </w:endnote>
  <w:endnote w:type="continuationSeparator" w:id="0">
    <w:p w:rsidR="00000000" w:rsidRDefault="008F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B" w:rsidRDefault="00B35329" w:rsidP="002A375A">
    <w:pPr>
      <w:pStyle w:val="ae"/>
    </w:pPr>
    <w:r>
      <w:fldChar w:fldCharType="begin"/>
    </w:r>
    <w:r>
      <w:instrText xml:space="preserve"> PAGE  \* MERGEFORMAT </w:instrText>
    </w:r>
    <w:r>
      <w:fldChar w:fldCharType="separate"/>
    </w:r>
    <w:r>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6BB4">
      <w:r>
        <w:separator/>
      </w:r>
    </w:p>
  </w:footnote>
  <w:footnote w:type="continuationSeparator" w:id="0">
    <w:p w:rsidR="00000000" w:rsidRDefault="008F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B" w:rsidRDefault="00B35329" w:rsidP="00F34B99">
    <w:pPr>
      <w:pStyle w:val="af"/>
    </w:pPr>
    <w:r>
      <w:rPr>
        <w:rFonts w:hint="eastAsia"/>
      </w:rPr>
      <w:t>JBZW</w:t>
    </w:r>
    <w:r>
      <w:t xml:space="preserve">/ </w:t>
    </w:r>
    <w:r>
      <w:rPr>
        <w:rFonts w:hint="eastAsia"/>
      </w:rPr>
      <w:t>NS 001</w:t>
    </w:r>
    <w:r>
      <w:t>—</w:t>
    </w:r>
    <w:r>
      <w:rPr>
        <w:rFonts w:hint="eastAsi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5C88333A"/>
    <w:lvl w:ilvl="0">
      <w:start w:val="1"/>
      <w:numFmt w:val="decimal"/>
      <w:pStyle w:val="a"/>
      <w:suff w:val="nothing"/>
      <w:lvlText w:val="%1　"/>
      <w:lvlJc w:val="left"/>
      <w:pPr>
        <w:ind w:left="1134" w:firstLine="0"/>
      </w:pPr>
      <w:rPr>
        <w:rFonts w:ascii="黑体" w:eastAsia="黑体" w:hAnsi="Times New Roman" w:hint="eastAsia"/>
        <w:b w:val="0"/>
        <w:i w:val="0"/>
        <w:sz w:val="28"/>
        <w:szCs w:val="28"/>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2">
      <w:start w:val="1"/>
      <w:numFmt w:val="decimal"/>
      <w:pStyle w:val="a1"/>
      <w:suff w:val="nothing"/>
      <w:lvlText w:val="%1.%2.%3　"/>
      <w:lvlJc w:val="left"/>
      <w:pPr>
        <w:ind w:left="284" w:firstLine="0"/>
      </w:pPr>
      <w:rPr>
        <w:rFonts w:ascii="黑体" w:eastAsia="黑体" w:hAnsi="Times New Roman" w:hint="eastAsia"/>
        <w:b w:val="0"/>
        <w:i w:val="0"/>
        <w:sz w:val="28"/>
        <w:szCs w:val="28"/>
      </w:rPr>
    </w:lvl>
    <w:lvl w:ilvl="3">
      <w:start w:val="1"/>
      <w:numFmt w:val="decimal"/>
      <w:pStyle w:val="a2"/>
      <w:suff w:val="nothing"/>
      <w:lvlText w:val="%1.%2.%3.%4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C5917C3"/>
    <w:multiLevelType w:val="multilevel"/>
    <w:tmpl w:val="EF3A32D0"/>
    <w:lvl w:ilvl="0">
      <w:start w:val="1"/>
      <w:numFmt w:val="none"/>
      <w:pStyle w:val="a4"/>
      <w:suff w:val="nothing"/>
      <w:lvlText w:val="%1——"/>
      <w:lvlJc w:val="left"/>
      <w:pPr>
        <w:ind w:left="833" w:hanging="408"/>
      </w:pPr>
      <w:rPr>
        <w:rFonts w:hint="eastAsia"/>
        <w:lang w:val="en-US"/>
      </w:rPr>
    </w:lvl>
    <w:lvl w:ilvl="1">
      <w:start w:val="1"/>
      <w:numFmt w:val="bullet"/>
      <w:pStyle w:val="a5"/>
      <w:lvlText w:val=""/>
      <w:lvlJc w:val="left"/>
      <w:pPr>
        <w:tabs>
          <w:tab w:val="num" w:pos="760"/>
        </w:tabs>
        <w:ind w:left="1264" w:hanging="413"/>
      </w:pPr>
      <w:rPr>
        <w:rFonts w:ascii="Symbol" w:hAnsi="Symbol" w:hint="default"/>
        <w:color w:val="auto"/>
      </w:rPr>
    </w:lvl>
    <w:lvl w:ilvl="2">
      <w:start w:val="1"/>
      <w:numFmt w:val="bullet"/>
      <w:pStyle w:val="a6"/>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
    <w:nsid w:val="313F78FF"/>
    <w:multiLevelType w:val="multilevel"/>
    <w:tmpl w:val="77F20D46"/>
    <w:lvl w:ilvl="0">
      <w:start w:val="1"/>
      <w:numFmt w:val="lowerLetter"/>
      <w:pStyle w:val="a7"/>
      <w:lvlText w:val="%1)"/>
      <w:lvlJc w:val="left"/>
      <w:pPr>
        <w:tabs>
          <w:tab w:val="num" w:pos="840"/>
        </w:tabs>
        <w:ind w:left="839" w:hanging="419"/>
      </w:pPr>
      <w:rPr>
        <w:rFonts w:ascii="宋体" w:eastAsia="宋体" w:hint="eastAsia"/>
        <w:b w:val="0"/>
        <w:i w:val="0"/>
        <w:sz w:val="28"/>
        <w:szCs w:val="28"/>
      </w:rPr>
    </w:lvl>
    <w:lvl w:ilvl="1">
      <w:start w:val="1"/>
      <w:numFmt w:val="decimal"/>
      <w:pStyle w:val="a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nsid w:val="45645283"/>
    <w:multiLevelType w:val="multilevel"/>
    <w:tmpl w:val="AEF46DCA"/>
    <w:lvl w:ilvl="0">
      <w:start w:val="1"/>
      <w:numFmt w:val="lowerLetter"/>
      <w:lvlText w:val="%1)"/>
      <w:lvlJc w:val="left"/>
      <w:pPr>
        <w:tabs>
          <w:tab w:val="num" w:pos="840"/>
        </w:tabs>
        <w:ind w:left="839" w:hanging="419"/>
      </w:pPr>
      <w:rPr>
        <w:rFonts w:ascii="宋体" w:eastAsia="宋体" w:hint="eastAsia"/>
        <w:b w:val="0"/>
        <w:i w:val="0"/>
        <w:sz w:val="28"/>
        <w:szCs w:val="28"/>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29"/>
    <w:rsid w:val="000872B6"/>
    <w:rsid w:val="000B1D90"/>
    <w:rsid w:val="0010032C"/>
    <w:rsid w:val="001C6C91"/>
    <w:rsid w:val="001F67BE"/>
    <w:rsid w:val="002647F3"/>
    <w:rsid w:val="004B7E78"/>
    <w:rsid w:val="00551B11"/>
    <w:rsid w:val="00560CC6"/>
    <w:rsid w:val="005745E3"/>
    <w:rsid w:val="00590D4B"/>
    <w:rsid w:val="005921B9"/>
    <w:rsid w:val="00672012"/>
    <w:rsid w:val="0067466C"/>
    <w:rsid w:val="006B1BED"/>
    <w:rsid w:val="00774E1F"/>
    <w:rsid w:val="007D5766"/>
    <w:rsid w:val="007E3EB4"/>
    <w:rsid w:val="008B25FE"/>
    <w:rsid w:val="008F6BB4"/>
    <w:rsid w:val="00981F6C"/>
    <w:rsid w:val="009926F5"/>
    <w:rsid w:val="009C1446"/>
    <w:rsid w:val="009E112C"/>
    <w:rsid w:val="009E196D"/>
    <w:rsid w:val="00A750F2"/>
    <w:rsid w:val="00AB5901"/>
    <w:rsid w:val="00AB74D2"/>
    <w:rsid w:val="00B35329"/>
    <w:rsid w:val="00BE637F"/>
    <w:rsid w:val="00C73C68"/>
    <w:rsid w:val="00CD12A4"/>
    <w:rsid w:val="00CD6EFD"/>
    <w:rsid w:val="00CF119F"/>
    <w:rsid w:val="00E3546D"/>
    <w:rsid w:val="00EB32F9"/>
    <w:rsid w:val="00F144BD"/>
    <w:rsid w:val="00F72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35329"/>
    <w:pPr>
      <w:widowControl w:val="0"/>
      <w:jc w:val="both"/>
    </w:pPr>
    <w:rPr>
      <w:rFonts w:ascii="Times New Roman" w:eastAsia="宋体" w:hAnsi="Times New Roman" w:cs="Times New Roman"/>
      <w:szCs w:val="24"/>
    </w:rPr>
  </w:style>
  <w:style w:type="paragraph" w:styleId="1">
    <w:name w:val="heading 1"/>
    <w:basedOn w:val="a9"/>
    <w:next w:val="a9"/>
    <w:link w:val="1Char"/>
    <w:qFormat/>
    <w:rsid w:val="00B35329"/>
    <w:pPr>
      <w:keepNext/>
      <w:keepLines/>
      <w:spacing w:before="340" w:after="330" w:line="578" w:lineRule="auto"/>
      <w:outlineLvl w:val="0"/>
    </w:pPr>
    <w:rPr>
      <w:b/>
      <w:bCs/>
      <w:kern w:val="44"/>
      <w:sz w:val="44"/>
      <w:szCs w:val="44"/>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
    <w:rsid w:val="00B35329"/>
    <w:rPr>
      <w:rFonts w:ascii="Times New Roman" w:eastAsia="宋体" w:hAnsi="Times New Roman" w:cs="Times New Roman"/>
      <w:b/>
      <w:bCs/>
      <w:kern w:val="44"/>
      <w:sz w:val="44"/>
      <w:szCs w:val="44"/>
      <w:lang w:val="x-none" w:eastAsia="x-none"/>
    </w:rPr>
  </w:style>
  <w:style w:type="paragraph" w:customStyle="1" w:styleId="ad">
    <w:name w:val="段"/>
    <w:link w:val="Char"/>
    <w:rsid w:val="00B3532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d"/>
    <w:rsid w:val="00B35329"/>
    <w:rPr>
      <w:rFonts w:ascii="宋体" w:eastAsia="宋体" w:hAnsi="Times New Roman" w:cs="Times New Roman"/>
      <w:noProof/>
      <w:kern w:val="0"/>
      <w:szCs w:val="20"/>
    </w:rPr>
  </w:style>
  <w:style w:type="paragraph" w:customStyle="1" w:styleId="a0">
    <w:name w:val="一级条标题"/>
    <w:next w:val="ad"/>
    <w:link w:val="Char0"/>
    <w:rsid w:val="00B35329"/>
    <w:pPr>
      <w:numPr>
        <w:ilvl w:val="1"/>
        <w:numId w:val="2"/>
      </w:numPr>
      <w:spacing w:beforeLines="50" w:before="156" w:afterLines="50" w:after="156"/>
      <w:outlineLvl w:val="2"/>
    </w:pPr>
    <w:rPr>
      <w:rFonts w:ascii="黑体" w:eastAsia="黑体" w:hAnsi="Times New Roman" w:cs="Times New Roman"/>
      <w:kern w:val="0"/>
      <w:szCs w:val="21"/>
    </w:rPr>
  </w:style>
  <w:style w:type="paragraph" w:customStyle="1" w:styleId="ae">
    <w:name w:val="标准书脚_奇数页"/>
    <w:rsid w:val="00B35329"/>
    <w:pPr>
      <w:spacing w:before="120"/>
      <w:ind w:right="198"/>
      <w:jc w:val="right"/>
    </w:pPr>
    <w:rPr>
      <w:rFonts w:ascii="宋体" w:eastAsia="宋体" w:hAnsi="Times New Roman" w:cs="Times New Roman"/>
      <w:kern w:val="0"/>
      <w:sz w:val="18"/>
      <w:szCs w:val="18"/>
    </w:rPr>
  </w:style>
  <w:style w:type="paragraph" w:customStyle="1" w:styleId="af">
    <w:name w:val="标准书眉_奇数页"/>
    <w:next w:val="a9"/>
    <w:rsid w:val="00B35329"/>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d"/>
    <w:rsid w:val="00B35329"/>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d"/>
    <w:link w:val="Char1"/>
    <w:rsid w:val="00B35329"/>
    <w:pPr>
      <w:numPr>
        <w:ilvl w:val="2"/>
      </w:numPr>
      <w:spacing w:before="50" w:after="50"/>
      <w:outlineLvl w:val="3"/>
    </w:pPr>
  </w:style>
  <w:style w:type="paragraph" w:customStyle="1" w:styleId="2">
    <w:name w:val="封面标准号2"/>
    <w:rsid w:val="00B35329"/>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4">
    <w:name w:val="列项——（一级）"/>
    <w:rsid w:val="00B35329"/>
    <w:pPr>
      <w:widowControl w:val="0"/>
      <w:numPr>
        <w:numId w:val="1"/>
      </w:numPr>
      <w:jc w:val="both"/>
    </w:pPr>
    <w:rPr>
      <w:rFonts w:ascii="宋体" w:eastAsia="宋体" w:hAnsi="Times New Roman" w:cs="Times New Roman"/>
      <w:kern w:val="0"/>
      <w:szCs w:val="20"/>
    </w:rPr>
  </w:style>
  <w:style w:type="paragraph" w:customStyle="1" w:styleId="a5">
    <w:name w:val="列项●（二级）"/>
    <w:rsid w:val="00B35329"/>
    <w:pPr>
      <w:numPr>
        <w:ilvl w:val="1"/>
        <w:numId w:val="1"/>
      </w:numPr>
      <w:tabs>
        <w:tab w:val="left" w:pos="840"/>
      </w:tabs>
      <w:jc w:val="both"/>
    </w:pPr>
    <w:rPr>
      <w:rFonts w:ascii="宋体" w:eastAsia="宋体" w:hAnsi="Times New Roman" w:cs="Times New Roman"/>
      <w:kern w:val="0"/>
      <w:szCs w:val="20"/>
    </w:rPr>
  </w:style>
  <w:style w:type="paragraph" w:customStyle="1" w:styleId="af0">
    <w:name w:val="目次、标准名称标题"/>
    <w:basedOn w:val="a9"/>
    <w:next w:val="ad"/>
    <w:rsid w:val="00B3532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数字编号列项（二级）"/>
    <w:rsid w:val="00B35329"/>
    <w:pPr>
      <w:numPr>
        <w:ilvl w:val="1"/>
        <w:numId w:val="4"/>
      </w:numPr>
      <w:jc w:val="both"/>
    </w:pPr>
    <w:rPr>
      <w:rFonts w:ascii="宋体" w:eastAsia="宋体" w:hAnsi="Times New Roman" w:cs="Times New Roman"/>
      <w:kern w:val="0"/>
      <w:szCs w:val="20"/>
    </w:rPr>
  </w:style>
  <w:style w:type="paragraph" w:customStyle="1" w:styleId="a2">
    <w:name w:val="四级条标题"/>
    <w:basedOn w:val="a9"/>
    <w:next w:val="ad"/>
    <w:rsid w:val="00B35329"/>
    <w:pPr>
      <w:widowControl/>
      <w:numPr>
        <w:ilvl w:val="3"/>
        <w:numId w:val="2"/>
      </w:numPr>
      <w:spacing w:beforeLines="50" w:before="156" w:afterLines="50" w:after="156"/>
      <w:jc w:val="left"/>
      <w:outlineLvl w:val="5"/>
    </w:pPr>
    <w:rPr>
      <w:rFonts w:ascii="黑体" w:eastAsia="黑体"/>
      <w:color w:val="FF0000"/>
      <w:kern w:val="0"/>
      <w:szCs w:val="21"/>
      <w:lang w:val="x-none" w:eastAsia="x-none"/>
    </w:rPr>
  </w:style>
  <w:style w:type="paragraph" w:customStyle="1" w:styleId="a3">
    <w:name w:val="五级条标题"/>
    <w:basedOn w:val="a2"/>
    <w:next w:val="ad"/>
    <w:rsid w:val="00B35329"/>
    <w:pPr>
      <w:numPr>
        <w:ilvl w:val="5"/>
      </w:numPr>
      <w:outlineLvl w:val="6"/>
    </w:pPr>
  </w:style>
  <w:style w:type="paragraph" w:customStyle="1" w:styleId="a7">
    <w:name w:val="字母编号列项（一级）"/>
    <w:rsid w:val="00B35329"/>
    <w:pPr>
      <w:numPr>
        <w:numId w:val="4"/>
      </w:numPr>
      <w:jc w:val="both"/>
    </w:pPr>
    <w:rPr>
      <w:rFonts w:ascii="宋体" w:eastAsia="宋体" w:hAnsi="Times New Roman" w:cs="Times New Roman"/>
      <w:kern w:val="0"/>
      <w:szCs w:val="20"/>
    </w:rPr>
  </w:style>
  <w:style w:type="paragraph" w:customStyle="1" w:styleId="a6">
    <w:name w:val="列项◆（三级）"/>
    <w:basedOn w:val="a9"/>
    <w:rsid w:val="00B35329"/>
    <w:pPr>
      <w:numPr>
        <w:ilvl w:val="2"/>
        <w:numId w:val="1"/>
      </w:numPr>
    </w:pPr>
    <w:rPr>
      <w:rFonts w:ascii="宋体"/>
      <w:szCs w:val="21"/>
    </w:rPr>
  </w:style>
  <w:style w:type="character" w:styleId="af1">
    <w:name w:val="Hyperlink"/>
    <w:uiPriority w:val="99"/>
    <w:rsid w:val="00B35329"/>
    <w:rPr>
      <w:noProof/>
      <w:color w:val="0000FF"/>
      <w:spacing w:val="0"/>
      <w:w w:val="100"/>
      <w:szCs w:val="21"/>
      <w:u w:val="single"/>
    </w:rPr>
  </w:style>
  <w:style w:type="character" w:customStyle="1" w:styleId="af2">
    <w:name w:val="发布"/>
    <w:rsid w:val="00B35329"/>
    <w:rPr>
      <w:rFonts w:ascii="黑体" w:eastAsia="黑体"/>
      <w:spacing w:val="85"/>
      <w:w w:val="100"/>
      <w:position w:val="3"/>
      <w:sz w:val="28"/>
      <w:szCs w:val="28"/>
    </w:rPr>
  </w:style>
  <w:style w:type="paragraph" w:customStyle="1" w:styleId="af3">
    <w:name w:val="封面标准代替信息"/>
    <w:rsid w:val="00B35329"/>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4">
    <w:name w:val="封面标准名称"/>
    <w:rsid w:val="00B35329"/>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styleId="3">
    <w:name w:val="toc 3"/>
    <w:basedOn w:val="a9"/>
    <w:next w:val="a9"/>
    <w:autoRedefine/>
    <w:uiPriority w:val="39"/>
    <w:qFormat/>
    <w:rsid w:val="00B35329"/>
    <w:pPr>
      <w:tabs>
        <w:tab w:val="right" w:leader="dot" w:pos="9241"/>
      </w:tabs>
      <w:ind w:firstLineChars="100" w:firstLine="102"/>
      <w:jc w:val="left"/>
    </w:pPr>
    <w:rPr>
      <w:rFonts w:ascii="宋体"/>
      <w:szCs w:val="21"/>
    </w:rPr>
  </w:style>
  <w:style w:type="paragraph" w:styleId="4">
    <w:name w:val="toc 4"/>
    <w:basedOn w:val="a9"/>
    <w:next w:val="a9"/>
    <w:autoRedefine/>
    <w:uiPriority w:val="39"/>
    <w:rsid w:val="00B35329"/>
    <w:pPr>
      <w:tabs>
        <w:tab w:val="right" w:leader="dot" w:pos="9241"/>
      </w:tabs>
      <w:ind w:firstLineChars="200" w:firstLine="198"/>
      <w:jc w:val="left"/>
    </w:pPr>
    <w:rPr>
      <w:rFonts w:ascii="宋体"/>
      <w:szCs w:val="21"/>
    </w:rPr>
  </w:style>
  <w:style w:type="paragraph" w:customStyle="1" w:styleId="af5">
    <w:name w:val="其他标准标志"/>
    <w:basedOn w:val="a9"/>
    <w:rsid w:val="00B35329"/>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6">
    <w:name w:val="其他标准称谓"/>
    <w:next w:val="a9"/>
    <w:rsid w:val="00B35329"/>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7">
    <w:name w:val="其他发布部门"/>
    <w:basedOn w:val="a9"/>
    <w:rsid w:val="00B35329"/>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8">
    <w:name w:val="前言、引言标题"/>
    <w:next w:val="ad"/>
    <w:rsid w:val="00B3532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9">
    <w:name w:val="文献分类号"/>
    <w:rsid w:val="00B35329"/>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a">
    <w:name w:val="终结线"/>
    <w:basedOn w:val="a9"/>
    <w:rsid w:val="00B35329"/>
    <w:pPr>
      <w:framePr w:hSpace="181" w:vSpace="181" w:wrap="around" w:vAnchor="text" w:hAnchor="margin" w:xAlign="center" w:y="285"/>
    </w:pPr>
  </w:style>
  <w:style w:type="paragraph" w:customStyle="1" w:styleId="afb">
    <w:name w:val="其他发布日期"/>
    <w:basedOn w:val="a9"/>
    <w:rsid w:val="00B35329"/>
    <w:pPr>
      <w:framePr w:w="3997" w:h="471" w:hRule="exact" w:vSpace="181" w:wrap="around" w:vAnchor="page" w:hAnchor="page" w:x="1419" w:y="14097" w:anchorLock="1"/>
      <w:widowControl/>
      <w:jc w:val="left"/>
    </w:pPr>
    <w:rPr>
      <w:rFonts w:eastAsia="黑体"/>
      <w:kern w:val="0"/>
      <w:sz w:val="28"/>
      <w:szCs w:val="20"/>
    </w:rPr>
  </w:style>
  <w:style w:type="paragraph" w:customStyle="1" w:styleId="afc">
    <w:name w:val="其他实施日期"/>
    <w:basedOn w:val="a9"/>
    <w:rsid w:val="00B35329"/>
    <w:pPr>
      <w:framePr w:w="3997" w:h="471" w:hRule="exact" w:vSpace="181" w:wrap="around" w:vAnchor="page" w:hAnchor="page" w:x="7089" w:y="14097" w:anchorLock="1"/>
      <w:widowControl/>
      <w:jc w:val="right"/>
    </w:pPr>
    <w:rPr>
      <w:rFonts w:eastAsia="黑体"/>
      <w:kern w:val="0"/>
      <w:sz w:val="28"/>
      <w:szCs w:val="20"/>
    </w:rPr>
  </w:style>
  <w:style w:type="paragraph" w:styleId="10">
    <w:name w:val="toc 1"/>
    <w:basedOn w:val="a9"/>
    <w:next w:val="a9"/>
    <w:autoRedefine/>
    <w:uiPriority w:val="39"/>
    <w:qFormat/>
    <w:rsid w:val="00B35329"/>
    <w:pPr>
      <w:tabs>
        <w:tab w:val="right" w:leader="dot" w:pos="9241"/>
      </w:tabs>
      <w:spacing w:beforeLines="25" w:before="25" w:afterLines="25" w:after="25"/>
      <w:jc w:val="left"/>
    </w:pPr>
    <w:rPr>
      <w:rFonts w:ascii="宋体"/>
      <w:szCs w:val="21"/>
    </w:rPr>
  </w:style>
  <w:style w:type="character" w:customStyle="1" w:styleId="Char0">
    <w:name w:val="一级条标题 Char"/>
    <w:link w:val="a0"/>
    <w:rsid w:val="00B35329"/>
    <w:rPr>
      <w:rFonts w:ascii="黑体" w:eastAsia="黑体" w:hAnsi="Times New Roman" w:cs="Times New Roman"/>
      <w:kern w:val="0"/>
      <w:szCs w:val="21"/>
    </w:rPr>
  </w:style>
  <w:style w:type="character" w:customStyle="1" w:styleId="Char1">
    <w:name w:val="二级条标题 Char"/>
    <w:basedOn w:val="Char0"/>
    <w:link w:val="a1"/>
    <w:rsid w:val="00B35329"/>
    <w:rPr>
      <w:rFonts w:ascii="黑体" w:eastAsia="黑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35329"/>
    <w:pPr>
      <w:widowControl w:val="0"/>
      <w:jc w:val="both"/>
    </w:pPr>
    <w:rPr>
      <w:rFonts w:ascii="Times New Roman" w:eastAsia="宋体" w:hAnsi="Times New Roman" w:cs="Times New Roman"/>
      <w:szCs w:val="24"/>
    </w:rPr>
  </w:style>
  <w:style w:type="paragraph" w:styleId="1">
    <w:name w:val="heading 1"/>
    <w:basedOn w:val="a9"/>
    <w:next w:val="a9"/>
    <w:link w:val="1Char"/>
    <w:qFormat/>
    <w:rsid w:val="00B35329"/>
    <w:pPr>
      <w:keepNext/>
      <w:keepLines/>
      <w:spacing w:before="340" w:after="330" w:line="578" w:lineRule="auto"/>
      <w:outlineLvl w:val="0"/>
    </w:pPr>
    <w:rPr>
      <w:b/>
      <w:bCs/>
      <w:kern w:val="44"/>
      <w:sz w:val="44"/>
      <w:szCs w:val="44"/>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
    <w:rsid w:val="00B35329"/>
    <w:rPr>
      <w:rFonts w:ascii="Times New Roman" w:eastAsia="宋体" w:hAnsi="Times New Roman" w:cs="Times New Roman"/>
      <w:b/>
      <w:bCs/>
      <w:kern w:val="44"/>
      <w:sz w:val="44"/>
      <w:szCs w:val="44"/>
      <w:lang w:val="x-none" w:eastAsia="x-none"/>
    </w:rPr>
  </w:style>
  <w:style w:type="paragraph" w:customStyle="1" w:styleId="ad">
    <w:name w:val="段"/>
    <w:link w:val="Char"/>
    <w:rsid w:val="00B3532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d"/>
    <w:rsid w:val="00B35329"/>
    <w:rPr>
      <w:rFonts w:ascii="宋体" w:eastAsia="宋体" w:hAnsi="Times New Roman" w:cs="Times New Roman"/>
      <w:noProof/>
      <w:kern w:val="0"/>
      <w:szCs w:val="20"/>
    </w:rPr>
  </w:style>
  <w:style w:type="paragraph" w:customStyle="1" w:styleId="a0">
    <w:name w:val="一级条标题"/>
    <w:next w:val="ad"/>
    <w:link w:val="Char0"/>
    <w:rsid w:val="00B35329"/>
    <w:pPr>
      <w:numPr>
        <w:ilvl w:val="1"/>
        <w:numId w:val="2"/>
      </w:numPr>
      <w:spacing w:beforeLines="50" w:before="156" w:afterLines="50" w:after="156"/>
      <w:outlineLvl w:val="2"/>
    </w:pPr>
    <w:rPr>
      <w:rFonts w:ascii="黑体" w:eastAsia="黑体" w:hAnsi="Times New Roman" w:cs="Times New Roman"/>
      <w:kern w:val="0"/>
      <w:szCs w:val="21"/>
    </w:rPr>
  </w:style>
  <w:style w:type="paragraph" w:customStyle="1" w:styleId="ae">
    <w:name w:val="标准书脚_奇数页"/>
    <w:rsid w:val="00B35329"/>
    <w:pPr>
      <w:spacing w:before="120"/>
      <w:ind w:right="198"/>
      <w:jc w:val="right"/>
    </w:pPr>
    <w:rPr>
      <w:rFonts w:ascii="宋体" w:eastAsia="宋体" w:hAnsi="Times New Roman" w:cs="Times New Roman"/>
      <w:kern w:val="0"/>
      <w:sz w:val="18"/>
      <w:szCs w:val="18"/>
    </w:rPr>
  </w:style>
  <w:style w:type="paragraph" w:customStyle="1" w:styleId="af">
    <w:name w:val="标准书眉_奇数页"/>
    <w:next w:val="a9"/>
    <w:rsid w:val="00B35329"/>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d"/>
    <w:rsid w:val="00B35329"/>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d"/>
    <w:link w:val="Char1"/>
    <w:rsid w:val="00B35329"/>
    <w:pPr>
      <w:numPr>
        <w:ilvl w:val="2"/>
      </w:numPr>
      <w:spacing w:before="50" w:after="50"/>
      <w:outlineLvl w:val="3"/>
    </w:pPr>
  </w:style>
  <w:style w:type="paragraph" w:customStyle="1" w:styleId="2">
    <w:name w:val="封面标准号2"/>
    <w:rsid w:val="00B35329"/>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4">
    <w:name w:val="列项——（一级）"/>
    <w:rsid w:val="00B35329"/>
    <w:pPr>
      <w:widowControl w:val="0"/>
      <w:numPr>
        <w:numId w:val="1"/>
      </w:numPr>
      <w:jc w:val="both"/>
    </w:pPr>
    <w:rPr>
      <w:rFonts w:ascii="宋体" w:eastAsia="宋体" w:hAnsi="Times New Roman" w:cs="Times New Roman"/>
      <w:kern w:val="0"/>
      <w:szCs w:val="20"/>
    </w:rPr>
  </w:style>
  <w:style w:type="paragraph" w:customStyle="1" w:styleId="a5">
    <w:name w:val="列项●（二级）"/>
    <w:rsid w:val="00B35329"/>
    <w:pPr>
      <w:numPr>
        <w:ilvl w:val="1"/>
        <w:numId w:val="1"/>
      </w:numPr>
      <w:tabs>
        <w:tab w:val="left" w:pos="840"/>
      </w:tabs>
      <w:jc w:val="both"/>
    </w:pPr>
    <w:rPr>
      <w:rFonts w:ascii="宋体" w:eastAsia="宋体" w:hAnsi="Times New Roman" w:cs="Times New Roman"/>
      <w:kern w:val="0"/>
      <w:szCs w:val="20"/>
    </w:rPr>
  </w:style>
  <w:style w:type="paragraph" w:customStyle="1" w:styleId="af0">
    <w:name w:val="目次、标准名称标题"/>
    <w:basedOn w:val="a9"/>
    <w:next w:val="ad"/>
    <w:rsid w:val="00B3532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数字编号列项（二级）"/>
    <w:rsid w:val="00B35329"/>
    <w:pPr>
      <w:numPr>
        <w:ilvl w:val="1"/>
        <w:numId w:val="4"/>
      </w:numPr>
      <w:jc w:val="both"/>
    </w:pPr>
    <w:rPr>
      <w:rFonts w:ascii="宋体" w:eastAsia="宋体" w:hAnsi="Times New Roman" w:cs="Times New Roman"/>
      <w:kern w:val="0"/>
      <w:szCs w:val="20"/>
    </w:rPr>
  </w:style>
  <w:style w:type="paragraph" w:customStyle="1" w:styleId="a2">
    <w:name w:val="四级条标题"/>
    <w:basedOn w:val="a9"/>
    <w:next w:val="ad"/>
    <w:rsid w:val="00B35329"/>
    <w:pPr>
      <w:widowControl/>
      <w:numPr>
        <w:ilvl w:val="3"/>
        <w:numId w:val="2"/>
      </w:numPr>
      <w:spacing w:beforeLines="50" w:before="156" w:afterLines="50" w:after="156"/>
      <w:jc w:val="left"/>
      <w:outlineLvl w:val="5"/>
    </w:pPr>
    <w:rPr>
      <w:rFonts w:ascii="黑体" w:eastAsia="黑体"/>
      <w:color w:val="FF0000"/>
      <w:kern w:val="0"/>
      <w:szCs w:val="21"/>
      <w:lang w:val="x-none" w:eastAsia="x-none"/>
    </w:rPr>
  </w:style>
  <w:style w:type="paragraph" w:customStyle="1" w:styleId="a3">
    <w:name w:val="五级条标题"/>
    <w:basedOn w:val="a2"/>
    <w:next w:val="ad"/>
    <w:rsid w:val="00B35329"/>
    <w:pPr>
      <w:numPr>
        <w:ilvl w:val="5"/>
      </w:numPr>
      <w:outlineLvl w:val="6"/>
    </w:pPr>
  </w:style>
  <w:style w:type="paragraph" w:customStyle="1" w:styleId="a7">
    <w:name w:val="字母编号列项（一级）"/>
    <w:rsid w:val="00B35329"/>
    <w:pPr>
      <w:numPr>
        <w:numId w:val="4"/>
      </w:numPr>
      <w:jc w:val="both"/>
    </w:pPr>
    <w:rPr>
      <w:rFonts w:ascii="宋体" w:eastAsia="宋体" w:hAnsi="Times New Roman" w:cs="Times New Roman"/>
      <w:kern w:val="0"/>
      <w:szCs w:val="20"/>
    </w:rPr>
  </w:style>
  <w:style w:type="paragraph" w:customStyle="1" w:styleId="a6">
    <w:name w:val="列项◆（三级）"/>
    <w:basedOn w:val="a9"/>
    <w:rsid w:val="00B35329"/>
    <w:pPr>
      <w:numPr>
        <w:ilvl w:val="2"/>
        <w:numId w:val="1"/>
      </w:numPr>
    </w:pPr>
    <w:rPr>
      <w:rFonts w:ascii="宋体"/>
      <w:szCs w:val="21"/>
    </w:rPr>
  </w:style>
  <w:style w:type="character" w:styleId="af1">
    <w:name w:val="Hyperlink"/>
    <w:uiPriority w:val="99"/>
    <w:rsid w:val="00B35329"/>
    <w:rPr>
      <w:noProof/>
      <w:color w:val="0000FF"/>
      <w:spacing w:val="0"/>
      <w:w w:val="100"/>
      <w:szCs w:val="21"/>
      <w:u w:val="single"/>
    </w:rPr>
  </w:style>
  <w:style w:type="character" w:customStyle="1" w:styleId="af2">
    <w:name w:val="发布"/>
    <w:rsid w:val="00B35329"/>
    <w:rPr>
      <w:rFonts w:ascii="黑体" w:eastAsia="黑体"/>
      <w:spacing w:val="85"/>
      <w:w w:val="100"/>
      <w:position w:val="3"/>
      <w:sz w:val="28"/>
      <w:szCs w:val="28"/>
    </w:rPr>
  </w:style>
  <w:style w:type="paragraph" w:customStyle="1" w:styleId="af3">
    <w:name w:val="封面标准代替信息"/>
    <w:rsid w:val="00B35329"/>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4">
    <w:name w:val="封面标准名称"/>
    <w:rsid w:val="00B35329"/>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styleId="3">
    <w:name w:val="toc 3"/>
    <w:basedOn w:val="a9"/>
    <w:next w:val="a9"/>
    <w:autoRedefine/>
    <w:uiPriority w:val="39"/>
    <w:qFormat/>
    <w:rsid w:val="00B35329"/>
    <w:pPr>
      <w:tabs>
        <w:tab w:val="right" w:leader="dot" w:pos="9241"/>
      </w:tabs>
      <w:ind w:firstLineChars="100" w:firstLine="102"/>
      <w:jc w:val="left"/>
    </w:pPr>
    <w:rPr>
      <w:rFonts w:ascii="宋体"/>
      <w:szCs w:val="21"/>
    </w:rPr>
  </w:style>
  <w:style w:type="paragraph" w:styleId="4">
    <w:name w:val="toc 4"/>
    <w:basedOn w:val="a9"/>
    <w:next w:val="a9"/>
    <w:autoRedefine/>
    <w:uiPriority w:val="39"/>
    <w:rsid w:val="00B35329"/>
    <w:pPr>
      <w:tabs>
        <w:tab w:val="right" w:leader="dot" w:pos="9241"/>
      </w:tabs>
      <w:ind w:firstLineChars="200" w:firstLine="198"/>
      <w:jc w:val="left"/>
    </w:pPr>
    <w:rPr>
      <w:rFonts w:ascii="宋体"/>
      <w:szCs w:val="21"/>
    </w:rPr>
  </w:style>
  <w:style w:type="paragraph" w:customStyle="1" w:styleId="af5">
    <w:name w:val="其他标准标志"/>
    <w:basedOn w:val="a9"/>
    <w:rsid w:val="00B35329"/>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6">
    <w:name w:val="其他标准称谓"/>
    <w:next w:val="a9"/>
    <w:rsid w:val="00B35329"/>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7">
    <w:name w:val="其他发布部门"/>
    <w:basedOn w:val="a9"/>
    <w:rsid w:val="00B35329"/>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8">
    <w:name w:val="前言、引言标题"/>
    <w:next w:val="ad"/>
    <w:rsid w:val="00B3532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9">
    <w:name w:val="文献分类号"/>
    <w:rsid w:val="00B35329"/>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a">
    <w:name w:val="终结线"/>
    <w:basedOn w:val="a9"/>
    <w:rsid w:val="00B35329"/>
    <w:pPr>
      <w:framePr w:hSpace="181" w:vSpace="181" w:wrap="around" w:vAnchor="text" w:hAnchor="margin" w:xAlign="center" w:y="285"/>
    </w:pPr>
  </w:style>
  <w:style w:type="paragraph" w:customStyle="1" w:styleId="afb">
    <w:name w:val="其他发布日期"/>
    <w:basedOn w:val="a9"/>
    <w:rsid w:val="00B35329"/>
    <w:pPr>
      <w:framePr w:w="3997" w:h="471" w:hRule="exact" w:vSpace="181" w:wrap="around" w:vAnchor="page" w:hAnchor="page" w:x="1419" w:y="14097" w:anchorLock="1"/>
      <w:widowControl/>
      <w:jc w:val="left"/>
    </w:pPr>
    <w:rPr>
      <w:rFonts w:eastAsia="黑体"/>
      <w:kern w:val="0"/>
      <w:sz w:val="28"/>
      <w:szCs w:val="20"/>
    </w:rPr>
  </w:style>
  <w:style w:type="paragraph" w:customStyle="1" w:styleId="afc">
    <w:name w:val="其他实施日期"/>
    <w:basedOn w:val="a9"/>
    <w:rsid w:val="00B35329"/>
    <w:pPr>
      <w:framePr w:w="3997" w:h="471" w:hRule="exact" w:vSpace="181" w:wrap="around" w:vAnchor="page" w:hAnchor="page" w:x="7089" w:y="14097" w:anchorLock="1"/>
      <w:widowControl/>
      <w:jc w:val="right"/>
    </w:pPr>
    <w:rPr>
      <w:rFonts w:eastAsia="黑体"/>
      <w:kern w:val="0"/>
      <w:sz w:val="28"/>
      <w:szCs w:val="20"/>
    </w:rPr>
  </w:style>
  <w:style w:type="paragraph" w:styleId="10">
    <w:name w:val="toc 1"/>
    <w:basedOn w:val="a9"/>
    <w:next w:val="a9"/>
    <w:autoRedefine/>
    <w:uiPriority w:val="39"/>
    <w:qFormat/>
    <w:rsid w:val="00B35329"/>
    <w:pPr>
      <w:tabs>
        <w:tab w:val="right" w:leader="dot" w:pos="9241"/>
      </w:tabs>
      <w:spacing w:beforeLines="25" w:before="25" w:afterLines="25" w:after="25"/>
      <w:jc w:val="left"/>
    </w:pPr>
    <w:rPr>
      <w:rFonts w:ascii="宋体"/>
      <w:szCs w:val="21"/>
    </w:rPr>
  </w:style>
  <w:style w:type="character" w:customStyle="1" w:styleId="Char0">
    <w:name w:val="一级条标题 Char"/>
    <w:link w:val="a0"/>
    <w:rsid w:val="00B35329"/>
    <w:rPr>
      <w:rFonts w:ascii="黑体" w:eastAsia="黑体" w:hAnsi="Times New Roman" w:cs="Times New Roman"/>
      <w:kern w:val="0"/>
      <w:szCs w:val="21"/>
    </w:rPr>
  </w:style>
  <w:style w:type="character" w:customStyle="1" w:styleId="Char1">
    <w:name w:val="二级条标题 Char"/>
    <w:basedOn w:val="Char0"/>
    <w:link w:val="a1"/>
    <w:rsid w:val="00B35329"/>
    <w:rPr>
      <w:rFonts w:ascii="黑体" w:eastAsia="黑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2018-01-23T10:41:00Z</dcterms:created>
  <dcterms:modified xsi:type="dcterms:W3CDTF">2018-01-23T10:41:00Z</dcterms:modified>
</cp:coreProperties>
</file>