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/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2022年度江北区数字经济发展专项（第二批）</w:t>
      </w:r>
      <w:r>
        <w:rPr>
          <w:rFonts w:hint="eastAsia" w:ascii="方正小标宋简体" w:eastAsia="方正小标宋简体"/>
          <w:sz w:val="44"/>
          <w:szCs w:val="44"/>
        </w:rPr>
        <w:t>资金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扶持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企业名单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7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453"/>
        <w:gridCol w:w="2900"/>
        <w:gridCol w:w="1200"/>
        <w:gridCol w:w="14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一</w:t>
            </w:r>
            <w:r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  <w:t>、企业发展“上台阶”奖励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属地部门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拟补助金额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  <w:t>浙江盈力智能工程有限公司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eastAsia="zh-CN"/>
              </w:rPr>
              <w:t>庄桥街道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5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  <w:t>浙江凡可信息科技有限公司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eastAsia="zh-CN"/>
              </w:rPr>
              <w:t>洪塘街道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cs="黑体"/>
                <w:b/>
                <w:bCs/>
                <w:kern w:val="0"/>
              </w:rPr>
              <w:t>小计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黑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24"/>
                <w:lang w:val="en-US" w:eastAsia="zh-CN"/>
              </w:rPr>
              <w:t>15.00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  <w:t>二、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软件企业认证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属地部门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拟补助金额</w:t>
            </w:r>
          </w:p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</w:rPr>
              <w:t>宁波水表（集团）股份有限公司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</w:rPr>
              <w:t>庄桥街道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2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黑体"/>
                <w:b/>
                <w:bCs/>
                <w:kern w:val="0"/>
              </w:rPr>
              <w:t>小计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24"/>
                <w:lang w:val="en-US" w:eastAsia="zh-CN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企业“提质发展”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奖励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属地部门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拟补助金额</w:t>
            </w:r>
          </w:p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宁波捷创技术股份有限公司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甬江街道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宁波柯力传感科技股份有限公司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新兴产业服务中心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2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黑体"/>
                <w:b/>
                <w:bCs/>
                <w:kern w:val="0"/>
              </w:rPr>
              <w:t>小计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24"/>
                <w:lang w:val="en-US" w:eastAsia="zh-CN"/>
              </w:rPr>
              <w:t>40.00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  <w:t>四、企业“两化融合”改造补助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  <w:t>项目名称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属地部门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拟补助金额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  <w:t>浙江金波减震器制造有限公司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  <w:t>浙江金波运营管理提升项目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eastAsia="zh-CN"/>
              </w:rPr>
              <w:t>甬江街道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20.48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  <w:t>宁波一威信息科技有限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  <w:t>校园安全巡检平台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eastAsia="zh-CN"/>
              </w:rPr>
              <w:t>甬江街道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  <w:t>宁波致威互联软件有限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  <w:t>商贸集团办公系统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eastAsia="zh-CN"/>
              </w:rPr>
              <w:t>甬江街道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7.5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  <w:t>浙江捷创智能技术有限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  <w:t>捷创仓储管理系统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eastAsia="zh-CN"/>
              </w:rPr>
              <w:t>和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  <w:t>项目绩效管理系统的研发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eastAsia="zh-CN"/>
              </w:rPr>
              <w:t>甬江街道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42.02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  <w:t>项目名称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属地部门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拟补助金额</w:t>
            </w: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  <w:t>宁波水表（集团）股份有限公司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  <w:t>宁水集团运营管控与研发提升项目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val="en-US" w:eastAsia="zh-CN"/>
              </w:rPr>
              <w:t>庄桥街道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1.84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_GB2312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102.84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五、“两化融合”管理贯标试点企业补助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属地部门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拟补助金额</w:t>
            </w:r>
          </w:p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eastAsia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5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</w:rPr>
              <w:t>宁波惠尔顿婴童安全科技股份有限</w:t>
            </w: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eastAsia="zh-CN"/>
              </w:rPr>
              <w:t>公司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eastAsia="zh-CN"/>
              </w:rPr>
              <w:t>高新园区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2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楷体" w:eastAsia="仿宋_GB2312" w:cs="楷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楷体_GB2312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  <w:t>六、企业实施新一代信息技术应用示范项目补助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属地部门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拟补助金额</w:t>
            </w:r>
          </w:p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5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宁波三星智能电气有限公司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慈城镇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29.86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  <w:t>29.86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七、企业上云补助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属地部门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拟补助金额</w:t>
            </w:r>
          </w:p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5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val="en-US" w:eastAsia="zh-CN"/>
              </w:rPr>
              <w:t>中国联合网络通信有限公司宁波市江北区分公司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val="en-US" w:eastAsia="zh-CN"/>
              </w:rPr>
              <w:t>外滩街道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5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val="en-US" w:eastAsia="zh-CN"/>
              </w:rPr>
              <w:t>宁波威讯软件有限公司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val="en-US" w:eastAsia="zh-CN"/>
              </w:rPr>
              <w:t>甬江街道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10.30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val="en-US" w:eastAsia="zh-CN"/>
              </w:rPr>
              <w:t>中国移动通信集团浙江有限公司宁波江北分公司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val="en-US" w:eastAsia="zh-CN"/>
              </w:rPr>
              <w:t>庄桥街道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  <w:bookmarkStart w:id="0" w:name="_GoBack"/>
            <w:bookmarkEnd w:id="0"/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5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val="en-US" w:eastAsia="zh-CN"/>
              </w:rPr>
              <w:t>宁波江北华数广电网络有限公司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val="en-US" w:eastAsia="zh-CN"/>
              </w:rPr>
              <w:t>洪塘街道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5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val="en-US" w:eastAsia="zh-CN"/>
              </w:rPr>
              <w:t>中国电信股份有限公司宁波分公司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12.70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  <w:t>八、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工业互联网创新应用项目补助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  <w:t>项目名称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属地部门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拟补助金额</w:t>
            </w:r>
          </w:p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宁波精达成形装备股份</w:t>
            </w: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有限公司</w:t>
            </w:r>
          </w:p>
        </w:tc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宁波精达设备管理及分析系统捷创云MOM系统软件项目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新兴产业服务中心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20.00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  <w:t>20.00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九、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市级智能制造供应商达标奖励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属地部门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拟补助金额</w:t>
            </w:r>
          </w:p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5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浙江华工赛百数据系统有限公司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洪塘街道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6.94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楷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  <w:t>16.94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十、数字经济企业上规模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奖励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属地部门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拟补助金额</w:t>
            </w:r>
          </w:p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宁波市中欣数码科技有限公司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外滩街道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约翰休斯（宁波）视觉科技有限公司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孔浦街道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宁波君立信息科技有限公司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孔浦街道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宁波艾欧迪互联科技有限公司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孔浦街道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宁波威讯软件有限公司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甬江街道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浙江凡可信息科技有限公司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洪塘街道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浙江华工赛百数据系统有限公司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洪塘街道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1"/>
                <w:szCs w:val="21"/>
                <w:lang w:val="en-US" w:eastAsia="zh-CN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  <w:lang w:eastAsia="zh-CN"/>
              </w:rPr>
              <w:t>小计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  <w:t>28.00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总计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325.64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6A943DA"/>
    <w:rsid w:val="004930E8"/>
    <w:rsid w:val="00677C4D"/>
    <w:rsid w:val="00815D02"/>
    <w:rsid w:val="00B058B0"/>
    <w:rsid w:val="00B60C33"/>
    <w:rsid w:val="00BC4152"/>
    <w:rsid w:val="03DB1A3B"/>
    <w:rsid w:val="08E80442"/>
    <w:rsid w:val="09F30B48"/>
    <w:rsid w:val="0E7C6723"/>
    <w:rsid w:val="0F034EC4"/>
    <w:rsid w:val="0F8473AF"/>
    <w:rsid w:val="0FAC4EC9"/>
    <w:rsid w:val="0FBB4ADE"/>
    <w:rsid w:val="19752B86"/>
    <w:rsid w:val="1A330746"/>
    <w:rsid w:val="1DDB4CED"/>
    <w:rsid w:val="1F656EBE"/>
    <w:rsid w:val="20881F39"/>
    <w:rsid w:val="21C74FCC"/>
    <w:rsid w:val="25A12387"/>
    <w:rsid w:val="2605482D"/>
    <w:rsid w:val="2F921A7B"/>
    <w:rsid w:val="3D1417E3"/>
    <w:rsid w:val="40F65717"/>
    <w:rsid w:val="4D31050F"/>
    <w:rsid w:val="56484DEE"/>
    <w:rsid w:val="5D654051"/>
    <w:rsid w:val="5F7E2D0B"/>
    <w:rsid w:val="628A13A7"/>
    <w:rsid w:val="63A11852"/>
    <w:rsid w:val="75E97E28"/>
    <w:rsid w:val="76A943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272</Characters>
  <Lines>2</Lines>
  <Paragraphs>1</Paragraphs>
  <TotalTime>20</TotalTime>
  <ScaleCrop>false</ScaleCrop>
  <LinksUpToDate>false</LinksUpToDate>
  <CharactersWithSpaces>318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2021-06-22T09:37:00Z</dcterms:created>
  <dc:creator>Jameans_Z☀️</dc:creator>
  <cp:lastModifiedBy>zx-陈</cp:lastModifiedBy>
  <cp:lastPrinted>2022-06-21T09:00:02Z</cp:lastPrinted>
  <dcterms:modified xsi:type="dcterms:W3CDTF">2022-06-21T09:03:08Z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