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洪塘街道</w:t>
      </w:r>
      <w:r>
        <w:rPr>
          <w:rFonts w:hint="eastAsia" w:ascii="方正小标宋简体" w:eastAsia="方正小标宋简体"/>
          <w:sz w:val="44"/>
          <w:szCs w:val="44"/>
        </w:rPr>
        <w:t>2019年度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政府信息公开工作年度报告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根据《中华人民共和国政府信息公开条例》的要求，我</w:t>
      </w:r>
      <w:r>
        <w:rPr>
          <w:rFonts w:hint="eastAsia" w:ascii="仿宋_GB2312" w:eastAsia="仿宋_GB2312"/>
          <w:sz w:val="32"/>
          <w:szCs w:val="32"/>
          <w:lang w:eastAsia="zh-CN"/>
        </w:rPr>
        <w:t>街道</w:t>
      </w:r>
      <w:r>
        <w:rPr>
          <w:rFonts w:hint="eastAsia" w:ascii="仿宋_GB2312" w:eastAsia="仿宋_GB2312"/>
          <w:sz w:val="32"/>
          <w:szCs w:val="32"/>
        </w:rPr>
        <w:t>编制2019年度政府信息公开工作年度报告。本报告包括总体情况、主动公开政府信息情况、收到和处理政府信息公开申请情况、政府信息公开行政复议和行政诉讼情况、存在的主要问题及改进情况、其他需要报告的事项等六个部分。本报告中所列数据统计时间截至2019年12月31日。本报告的电子版可以在“宁波市江北区人民政府”门户网站（http://www.nbjb.gov.cn）下载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总体情况</w:t>
      </w:r>
    </w:p>
    <w:p>
      <w:pPr>
        <w:keepNext w:val="0"/>
        <w:keepLines w:val="0"/>
        <w:widowControl/>
        <w:suppressLineNumbers w:val="0"/>
        <w:shd w:val="clear" w:fill="FEF9EF"/>
        <w:spacing w:before="0" w:beforeAutospacing="0" w:after="0" w:afterAutospacing="0" w:line="360" w:lineRule="atLeast"/>
        <w:ind w:left="0" w:right="0" w:firstLine="600" w:firstLineChars="200"/>
        <w:jc w:val="left"/>
        <w:rPr>
          <w:rFonts w:hint="eastAsia" w:ascii="仿宋" w:hAnsi="仿宋" w:eastAsia="仿宋" w:cs="宋体"/>
          <w:color w:val="000000"/>
          <w:kern w:val="0"/>
          <w:sz w:val="30"/>
          <w:szCs w:val="30"/>
          <w:shd w:val="clear" w:fill="FEF9EF"/>
          <w:lang w:val="en-US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shd w:val="clear" w:fill="FEF9EF"/>
          <w:lang w:val="en-US" w:eastAsia="zh-CN" w:bidi="ar"/>
        </w:rPr>
        <w:t>根据《中华人民共和国政府</w:t>
      </w:r>
      <w:bookmarkStart w:id="0" w:name="_GoBack"/>
      <w:bookmarkEnd w:id="0"/>
      <w:r>
        <w:rPr>
          <w:rFonts w:hint="eastAsia" w:ascii="仿宋" w:hAnsi="仿宋" w:eastAsia="仿宋" w:cs="宋体"/>
          <w:color w:val="000000"/>
          <w:kern w:val="0"/>
          <w:sz w:val="30"/>
          <w:szCs w:val="30"/>
          <w:shd w:val="clear" w:fill="FEF9EF"/>
          <w:lang w:val="en-US" w:eastAsia="zh-CN" w:bidi="ar"/>
        </w:rPr>
        <w:t>信息公开条例》、《2019年的江北区政务公开工作要点的》工作要求，在区委、区政府的领导下，我街道强化服务为理念，以打造阳光、透明政府为目标，结合“最多跑一次”工作作为的工作指导思想，使职工群众体验到政务公开带来的作用，现将我街道一年来开展政府信息公开情况汇总如下；（</w:t>
      </w:r>
      <w:r>
        <w:rPr>
          <w:rFonts w:hint="eastAsia" w:ascii="仿宋" w:hAnsi="仿宋" w:eastAsia="仿宋" w:cs="宋体"/>
          <w:b/>
          <w:color w:val="000000"/>
          <w:kern w:val="0"/>
          <w:sz w:val="30"/>
          <w:szCs w:val="30"/>
          <w:shd w:val="clear" w:fill="FEF9EF"/>
          <w:lang w:val="en-US" w:eastAsia="zh-CN" w:bidi="ar"/>
        </w:rPr>
        <w:t>一）、加强组织建设。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shd w:val="clear" w:fill="FEF9EF"/>
          <w:lang w:val="en-US" w:eastAsia="zh-CN" w:bidi="ar"/>
        </w:rPr>
        <w:t>坚持把推进政府信息公开作为建设“阳光型、服务型、廉洁型、和谐型”机关的重要内容，作为加强反腐倡廉建设的重要举措，确保权力在阳光下运行。根据工作需要和街道主要领导变动情况，及时对政务公开工作领导小组进行调整，不定期召开政务公开会议，对政务公开工作进行指导、协调、通报，为推进我街道政府信息公开提供了有力的组织保证。（</w:t>
      </w:r>
      <w:r>
        <w:rPr>
          <w:rFonts w:hint="eastAsia" w:ascii="仿宋" w:hAnsi="仿宋" w:eastAsia="仿宋" w:cs="宋体"/>
          <w:b/>
          <w:color w:val="000000"/>
          <w:kern w:val="0"/>
          <w:sz w:val="30"/>
          <w:szCs w:val="30"/>
          <w:shd w:val="clear" w:fill="FEF9EF"/>
          <w:lang w:val="en-US" w:eastAsia="zh-CN" w:bidi="ar"/>
        </w:rPr>
        <w:t>二）、加强制度保障。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shd w:val="clear" w:fill="FEF9EF"/>
          <w:lang w:val="en-US" w:eastAsia="zh-CN" w:bidi="ar"/>
        </w:rPr>
        <w:t>结合党的群众路线教育实践活动，组织各科室对现有规章制度及规范性文件进行梳理、研究，查找制度缺陷和管理问题，提出完善规章制度的意见及建议。建立了主动公开、依申请公开、信息发布协调、信息公开统计等相关工作流程。，将信息公开工作作为一项长期性、日常性的工作来抓，充分利用好网络这个平台，积极发布各类信息，增强公众对街道工作的了解，更好地服务发展改革大局。（</w:t>
      </w:r>
      <w:r>
        <w:rPr>
          <w:rFonts w:hint="eastAsia" w:ascii="仿宋" w:hAnsi="仿宋" w:eastAsia="仿宋" w:cs="宋体"/>
          <w:b/>
          <w:color w:val="000000"/>
          <w:kern w:val="0"/>
          <w:sz w:val="30"/>
          <w:szCs w:val="30"/>
          <w:shd w:val="clear" w:fill="FEF9EF"/>
          <w:lang w:val="en-US" w:eastAsia="zh-CN" w:bidi="ar"/>
        </w:rPr>
        <w:t>三）、加强公开力度。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shd w:val="clear" w:fill="FEF9EF"/>
          <w:lang w:val="en-US" w:eastAsia="zh-CN" w:bidi="ar"/>
        </w:rPr>
        <w:t>认真贯彻落实《中华人民共和国政府信息公开条例》有关规定，按照“依法公开，真实公正，及时准确，内外并重，方便群众，有利监督”的原则，完善公开制度、健全工作机制、深化公开内容、丰富公开载体，做到了依法、及时、准确、有序公开发改政府信息，方便了公民、法人和其他组织获取发改政府信息，切实提高了工作的透明度。在街道干部职工的共同努力下，我街道信息公开工作全年保持了良好的推进势头, 截至12月，我街道受理政府信息公开申请6件，答复率为100%。公开各类信息累计711条，严格遵循政府信息公开基本原则，对经常性工作定期公开、阶段性工作逐段公开、临时性工作随时公开。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二、主动公开政府信息情况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 w:firstLine="100" w:firstLineChars="50"/>
              <w:jc w:val="left"/>
              <w:rPr>
                <w:rFonts w:hint="default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10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 w:firstLine="105" w:firstLineChars="5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left"/>
              <w:rPr>
                <w:rFonts w:hint="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8项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 xml:space="preserve">       1937.25万元</w:t>
            </w:r>
          </w:p>
        </w:tc>
      </w:tr>
    </w:tbl>
    <w:p>
      <w:pPr>
        <w:numPr>
          <w:ilvl w:val="0"/>
          <w:numId w:val="0"/>
        </w:numPr>
        <w:spacing w:line="560" w:lineRule="exact"/>
        <w:ind w:left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/>
          <w:sz w:val="32"/>
          <w:szCs w:val="32"/>
        </w:rPr>
        <w:t>收到和处理政府信息公开申请情况</w:t>
      </w:r>
    </w:p>
    <w:tbl>
      <w:tblPr>
        <w:tblStyle w:val="4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54"/>
        <w:gridCol w:w="2086"/>
        <w:gridCol w:w="814"/>
        <w:gridCol w:w="755"/>
        <w:gridCol w:w="755"/>
        <w:gridCol w:w="814"/>
        <w:gridCol w:w="974"/>
        <w:gridCol w:w="712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551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/>
                <w:sz w:val="24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40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/>
                <w:sz w:val="24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8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9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7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spacing w:line="560" w:lineRule="exact"/>
        <w:ind w:leftChars="200"/>
        <w:rPr>
          <w:rFonts w:hint="default" w:ascii="黑体" w:hAnsi="黑体" w:eastAsia="黑体"/>
          <w:sz w:val="32"/>
          <w:szCs w:val="32"/>
          <w:lang w:val="en-US" w:eastAsia="zh-CN"/>
        </w:rPr>
      </w:pPr>
    </w:p>
    <w:p>
      <w:pPr>
        <w:spacing w:line="560" w:lineRule="exact"/>
        <w:ind w:firstLine="320" w:firstLineChars="1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四、政府信息公开行政复议、行政诉讼情况</w:t>
      </w:r>
    </w:p>
    <w:tbl>
      <w:tblPr>
        <w:tblStyle w:val="4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2"/>
        </w:numPr>
        <w:spacing w:line="560" w:lineRule="exact"/>
        <w:ind w:firstLine="320" w:firstLineChars="1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存在的主要问题及改进情况</w:t>
      </w:r>
    </w:p>
    <w:p>
      <w:pPr>
        <w:widowControl w:val="0"/>
        <w:numPr>
          <w:ilvl w:val="0"/>
          <w:numId w:val="0"/>
        </w:numPr>
        <w:spacing w:line="560" w:lineRule="exact"/>
        <w:ind w:firstLine="280" w:firstLineChars="100"/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2019 年，我街道政务公开工作虽然取得一定成效，但仍存</w:t>
      </w:r>
    </w:p>
    <w:p>
      <w:pPr>
        <w:widowControl w:val="0"/>
        <w:numPr>
          <w:ilvl w:val="0"/>
          <w:numId w:val="0"/>
        </w:numPr>
        <w:spacing w:line="560" w:lineRule="exact"/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在一些不足，与广大人民群众对政府政务公开的期待还存在</w:t>
      </w:r>
    </w:p>
    <w:p>
      <w:pPr>
        <w:widowControl w:val="0"/>
        <w:numPr>
          <w:ilvl w:val="0"/>
          <w:numId w:val="0"/>
        </w:numPr>
        <w:spacing w:line="560" w:lineRule="exact"/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一定差距，主要存在两个方面问题：一是各部门主动公开的意</w:t>
      </w:r>
    </w:p>
    <w:p>
      <w:pPr>
        <w:widowControl w:val="0"/>
        <w:numPr>
          <w:ilvl w:val="0"/>
          <w:numId w:val="0"/>
        </w:numPr>
        <w:spacing w:line="560" w:lineRule="exact"/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识需要进一步增强，缺少专职的政务公开人员，专业素质有</w:t>
      </w:r>
    </w:p>
    <w:p>
      <w:pPr>
        <w:widowControl w:val="0"/>
        <w:numPr>
          <w:ilvl w:val="0"/>
          <w:numId w:val="0"/>
        </w:numPr>
        <w:spacing w:line="560" w:lineRule="exact"/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待提高，政府公开工作培训有待加强；二是公开的广度和深</w:t>
      </w:r>
    </w:p>
    <w:p>
      <w:pPr>
        <w:widowControl w:val="0"/>
        <w:numPr>
          <w:ilvl w:val="0"/>
          <w:numId w:val="0"/>
        </w:numPr>
        <w:spacing w:line="560" w:lineRule="exact"/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度还不够，政务公开的制度有待进一步完善，措施有待细化</w:t>
      </w:r>
    </w:p>
    <w:p>
      <w:pPr>
        <w:widowControl w:val="0"/>
        <w:numPr>
          <w:ilvl w:val="0"/>
          <w:numId w:val="0"/>
        </w:numPr>
        <w:spacing w:line="560" w:lineRule="exact"/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和深化，监督机制还有待于进一步健全、监督力度还有待进</w:t>
      </w:r>
    </w:p>
    <w:p>
      <w:pPr>
        <w:widowControl w:val="0"/>
        <w:numPr>
          <w:ilvl w:val="0"/>
          <w:numId w:val="0"/>
        </w:numPr>
        <w:spacing w:line="560" w:lineRule="exact"/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一步加强。</w:t>
      </w:r>
    </w:p>
    <w:p>
      <w:pPr>
        <w:widowControl w:val="0"/>
        <w:numPr>
          <w:ilvl w:val="0"/>
          <w:numId w:val="0"/>
        </w:numPr>
        <w:spacing w:line="560" w:lineRule="exact"/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   2019 年将紧紧围绕区委、区政府和重点工作推进政府信息公开，</w:t>
      </w:r>
    </w:p>
    <w:p>
      <w:pPr>
        <w:widowControl w:val="0"/>
        <w:numPr>
          <w:ilvl w:val="0"/>
          <w:numId w:val="0"/>
        </w:numPr>
        <w:spacing w:line="560" w:lineRule="exact"/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强化制度机制建设，不断增强政府信息公开实效，。一要做好街道区域划分后的各部门的政务信息公开衔接工作；二是着力提升政府信息公开标准化规范化水平，加大政策解读、回应社会关切、扩大公众参与等工作的力度；三是加强政府信息公开业务学习和培训，通过开展培训会和交流会，提高业务人员的素质，切实做好政府信息公开工作。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其他需要报告的事项</w:t>
      </w:r>
    </w:p>
    <w:p>
      <w:pPr>
        <w:numPr>
          <w:ilvl w:val="0"/>
          <w:numId w:val="0"/>
        </w:numPr>
        <w:spacing w:line="560" w:lineRule="exact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无其他需要报告的事项。</w:t>
      </w:r>
    </w:p>
    <w:p>
      <w:pPr>
        <w:spacing w:line="560" w:lineRule="exact"/>
        <w:ind w:firstLine="636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2020年1月2日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EDAD11"/>
    <w:multiLevelType w:val="singleLevel"/>
    <w:tmpl w:val="D1EDAD11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07299D8"/>
    <w:multiLevelType w:val="singleLevel"/>
    <w:tmpl w:val="E07299D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F4B27680"/>
    <w:multiLevelType w:val="singleLevel"/>
    <w:tmpl w:val="F4B27680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zY4NjM1ZjdjZDk2M2Q1NjgzZDVmN2E4OTYxZTE3NzIifQ=="/>
  </w:docVars>
  <w:rsids>
    <w:rsidRoot w:val="00760652"/>
    <w:rsid w:val="000264E8"/>
    <w:rsid w:val="00035CDA"/>
    <w:rsid w:val="00054593"/>
    <w:rsid w:val="000B26FC"/>
    <w:rsid w:val="000D1124"/>
    <w:rsid w:val="000D3140"/>
    <w:rsid w:val="000E37EF"/>
    <w:rsid w:val="000E6B3C"/>
    <w:rsid w:val="000F7231"/>
    <w:rsid w:val="00100F5B"/>
    <w:rsid w:val="00111740"/>
    <w:rsid w:val="0015018C"/>
    <w:rsid w:val="00156011"/>
    <w:rsid w:val="00170EA0"/>
    <w:rsid w:val="00185BE7"/>
    <w:rsid w:val="001A098F"/>
    <w:rsid w:val="001B3909"/>
    <w:rsid w:val="001C7C73"/>
    <w:rsid w:val="00211381"/>
    <w:rsid w:val="00245E93"/>
    <w:rsid w:val="002654B6"/>
    <w:rsid w:val="002C2917"/>
    <w:rsid w:val="002C4315"/>
    <w:rsid w:val="00325083"/>
    <w:rsid w:val="003B239E"/>
    <w:rsid w:val="00414A61"/>
    <w:rsid w:val="00435AC4"/>
    <w:rsid w:val="00484313"/>
    <w:rsid w:val="00495913"/>
    <w:rsid w:val="00496B34"/>
    <w:rsid w:val="00510270"/>
    <w:rsid w:val="00511896"/>
    <w:rsid w:val="00517ED3"/>
    <w:rsid w:val="005528B5"/>
    <w:rsid w:val="00562923"/>
    <w:rsid w:val="00562E6E"/>
    <w:rsid w:val="00565428"/>
    <w:rsid w:val="00567C20"/>
    <w:rsid w:val="006712E0"/>
    <w:rsid w:val="00676CD5"/>
    <w:rsid w:val="00690F12"/>
    <w:rsid w:val="00696365"/>
    <w:rsid w:val="006C4B5F"/>
    <w:rsid w:val="00705C46"/>
    <w:rsid w:val="00760652"/>
    <w:rsid w:val="00770E32"/>
    <w:rsid w:val="00770F03"/>
    <w:rsid w:val="00794010"/>
    <w:rsid w:val="00805CD5"/>
    <w:rsid w:val="008758E4"/>
    <w:rsid w:val="00885193"/>
    <w:rsid w:val="008A13DF"/>
    <w:rsid w:val="008C1F29"/>
    <w:rsid w:val="008D0C25"/>
    <w:rsid w:val="008F4AAB"/>
    <w:rsid w:val="009202A2"/>
    <w:rsid w:val="00950BC5"/>
    <w:rsid w:val="0096097D"/>
    <w:rsid w:val="009A7DF7"/>
    <w:rsid w:val="009F1FDB"/>
    <w:rsid w:val="00A06298"/>
    <w:rsid w:val="00A251E2"/>
    <w:rsid w:val="00A30CF1"/>
    <w:rsid w:val="00A5701B"/>
    <w:rsid w:val="00A637F4"/>
    <w:rsid w:val="00AC5642"/>
    <w:rsid w:val="00AF57B8"/>
    <w:rsid w:val="00BA1CE2"/>
    <w:rsid w:val="00C5293E"/>
    <w:rsid w:val="00C712B3"/>
    <w:rsid w:val="00C77C30"/>
    <w:rsid w:val="00CE044D"/>
    <w:rsid w:val="00DF440E"/>
    <w:rsid w:val="00DF6187"/>
    <w:rsid w:val="00E241D8"/>
    <w:rsid w:val="00E35A91"/>
    <w:rsid w:val="00E438FF"/>
    <w:rsid w:val="00F0027B"/>
    <w:rsid w:val="00F03C9F"/>
    <w:rsid w:val="00F1489D"/>
    <w:rsid w:val="00F34CD2"/>
    <w:rsid w:val="00F452FD"/>
    <w:rsid w:val="00F54CBC"/>
    <w:rsid w:val="074D45B3"/>
    <w:rsid w:val="08563D7B"/>
    <w:rsid w:val="0FD10E91"/>
    <w:rsid w:val="10510EF2"/>
    <w:rsid w:val="11C70ECE"/>
    <w:rsid w:val="11DC2E05"/>
    <w:rsid w:val="16425666"/>
    <w:rsid w:val="1B1A4613"/>
    <w:rsid w:val="1D5D0331"/>
    <w:rsid w:val="1E620D9D"/>
    <w:rsid w:val="2AB03DD9"/>
    <w:rsid w:val="2CC864B4"/>
    <w:rsid w:val="2ED02F38"/>
    <w:rsid w:val="2F1D4EDE"/>
    <w:rsid w:val="351211E0"/>
    <w:rsid w:val="36291C2D"/>
    <w:rsid w:val="36B87C69"/>
    <w:rsid w:val="38F6520A"/>
    <w:rsid w:val="39765E88"/>
    <w:rsid w:val="410F7491"/>
    <w:rsid w:val="48EA4FF9"/>
    <w:rsid w:val="4E986E94"/>
    <w:rsid w:val="54336771"/>
    <w:rsid w:val="544C74BD"/>
    <w:rsid w:val="63BC0B31"/>
    <w:rsid w:val="64B6695E"/>
    <w:rsid w:val="6A4A23FD"/>
    <w:rsid w:val="6A764AE4"/>
    <w:rsid w:val="6F9F186E"/>
    <w:rsid w:val="72B8759E"/>
    <w:rsid w:val="771D66EA"/>
    <w:rsid w:val="78F873A3"/>
    <w:rsid w:val="7AF758B6"/>
    <w:rsid w:val="7E99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2140</Words>
  <Characters>2213</Characters>
  <Lines>20</Lines>
  <Paragraphs>5</Paragraphs>
  <TotalTime>11</TotalTime>
  <ScaleCrop>false</ScaleCrop>
  <LinksUpToDate>false</LinksUpToDate>
  <CharactersWithSpaces>2457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2020-01-09T01:26:00Z</dcterms:created>
  <dc:creator>丁晔(dingye)/nbjbq</dc:creator>
  <cp:lastModifiedBy>谰烈汹潘乱</cp:lastModifiedBy>
  <dcterms:modified xsi:type="dcterms:W3CDTF">2022-06-07T08:18:52Z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806B56C50903446499A040A1E43B7C14</vt:lpwstr>
  </property>
</Properties>
</file>